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194C4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</w:t>
      </w:r>
      <w:r w:rsidR="004104F2"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Turističko – hotelijerski komercijalist 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- </w:t>
      </w:r>
      <w:r w:rsidR="000A23B5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4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6005" w:type="dxa"/>
        <w:tblLook w:val="04A0"/>
      </w:tblPr>
      <w:tblGrid>
        <w:gridCol w:w="2235"/>
        <w:gridCol w:w="4724"/>
        <w:gridCol w:w="1103"/>
        <w:gridCol w:w="3340"/>
        <w:gridCol w:w="1876"/>
        <w:gridCol w:w="1856"/>
        <w:gridCol w:w="871"/>
      </w:tblGrid>
      <w:tr w:rsidR="00DE1B89" w:rsidRPr="00194C4E" w:rsidTr="00892523">
        <w:tc>
          <w:tcPr>
            <w:tcW w:w="2235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Nastavni predmet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Naziv udžbenika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Šifra kompleta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Autor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Vrsta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Izdavač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Cijena</w:t>
            </w:r>
          </w:p>
        </w:tc>
      </w:tr>
      <w:tr w:rsidR="00785CDA" w:rsidRPr="00F5147C" w:rsidTr="00892523">
        <w:trPr>
          <w:trHeight w:val="1129"/>
        </w:trPr>
        <w:tc>
          <w:tcPr>
            <w:tcW w:w="2235" w:type="dxa"/>
          </w:tcPr>
          <w:p w:rsidR="00785CDA" w:rsidRPr="00F5147C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ENGLESKI JEZIK </w:t>
            </w:r>
            <w:r w:rsidRPr="00F5147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F5147C" w:rsidRDefault="00785CD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785CDA" w:rsidRPr="00F5147C" w:rsidRDefault="00B67ED7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LOG ON @ 4 IN FRAME : udžbenik engleskog jezika s CD-om za 4. razred gimnazija i srednjih četverogodišnjih škola</w:t>
            </w:r>
          </w:p>
          <w:p w:rsidR="00B67ED7" w:rsidRPr="00F5147C" w:rsidRDefault="00B67ED7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LOG ON @ 4 IN FRAME : radna bilježnica iz engleskog jezika za 4. razred gimnazija i srednjih četverogodišnjih škola</w:t>
            </w:r>
          </w:p>
        </w:tc>
        <w:tc>
          <w:tcPr>
            <w:tcW w:w="1103" w:type="dxa"/>
          </w:tcPr>
          <w:p w:rsidR="00785CDA" w:rsidRPr="00F5147C" w:rsidRDefault="00B67ED7" w:rsidP="00206472">
            <w:pPr>
              <w:rPr>
                <w:rFonts w:asciiTheme="majorHAnsi" w:hAnsiTheme="majorHAnsi"/>
                <w:color w:val="000000"/>
              </w:rPr>
            </w:pPr>
            <w:r w:rsidRPr="00F5147C">
              <w:rPr>
                <w:rFonts w:asciiTheme="majorHAnsi" w:hAnsiTheme="majorHAnsi"/>
                <w:color w:val="000000"/>
              </w:rPr>
              <w:t>3936</w:t>
            </w:r>
          </w:p>
          <w:p w:rsidR="00B67ED7" w:rsidRPr="00F5147C" w:rsidRDefault="00B67ED7" w:rsidP="00206472">
            <w:pPr>
              <w:rPr>
                <w:rFonts w:asciiTheme="majorHAnsi" w:hAnsiTheme="majorHAnsi"/>
                <w:color w:val="000000"/>
              </w:rPr>
            </w:pPr>
          </w:p>
          <w:p w:rsidR="00B67ED7" w:rsidRPr="00F5147C" w:rsidRDefault="00B67ED7" w:rsidP="00206472">
            <w:pPr>
              <w:rPr>
                <w:rFonts w:asciiTheme="majorHAnsi" w:hAnsiTheme="majorHAnsi"/>
                <w:color w:val="000000"/>
              </w:rPr>
            </w:pPr>
          </w:p>
          <w:p w:rsidR="00B67ED7" w:rsidRPr="00F5147C" w:rsidRDefault="00B67ED7" w:rsidP="00206472">
            <w:pPr>
              <w:rPr>
                <w:rFonts w:asciiTheme="majorHAnsi" w:hAnsiTheme="majorHAnsi"/>
                <w:color w:val="000000"/>
              </w:rPr>
            </w:pPr>
            <w:r w:rsidRPr="00F5147C">
              <w:rPr>
                <w:rFonts w:asciiTheme="majorHAnsi" w:hAnsiTheme="majorHAnsi"/>
                <w:color w:val="000000"/>
              </w:rPr>
              <w:t>3426</w:t>
            </w:r>
          </w:p>
        </w:tc>
        <w:tc>
          <w:tcPr>
            <w:tcW w:w="3340" w:type="dxa"/>
          </w:tcPr>
          <w:p w:rsidR="00785CDA" w:rsidRPr="00F5147C" w:rsidRDefault="00B67ED7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Martin Doolan, Stephen Hindlaugh, Katarina Ivić-Doolan</w:t>
            </w:r>
          </w:p>
          <w:p w:rsidR="00B67ED7" w:rsidRPr="00F5147C" w:rsidRDefault="00B67ED7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Martin Doolan, Stephen Hindlaugh, Katarina Ivić-Doolan</w:t>
            </w:r>
          </w:p>
        </w:tc>
        <w:tc>
          <w:tcPr>
            <w:tcW w:w="1876" w:type="dxa"/>
          </w:tcPr>
          <w:p w:rsidR="00785CDA" w:rsidRPr="00F5147C" w:rsidRDefault="00B67ED7" w:rsidP="00B67ED7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CD-om</w:t>
            </w: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</w:p>
          <w:p w:rsidR="00B67ED7" w:rsidRPr="00F5147C" w:rsidRDefault="00B67ED7" w:rsidP="00B67ED7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B67ED7" w:rsidRPr="00F5147C" w:rsidRDefault="00B67ED7" w:rsidP="00B67ED7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B67ED7" w:rsidRPr="00F5147C" w:rsidRDefault="00B67ED7" w:rsidP="00B67ED7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1856" w:type="dxa"/>
          </w:tcPr>
          <w:p w:rsidR="00785CDA" w:rsidRPr="00F5147C" w:rsidRDefault="00785CDA" w:rsidP="00E00FF2">
            <w:pPr>
              <w:rPr>
                <w:rFonts w:ascii="Calibri" w:hAnsi="Calibri"/>
                <w:color w:val="000000"/>
              </w:rPr>
            </w:pPr>
            <w:r w:rsidRPr="00F5147C">
              <w:rPr>
                <w:rFonts w:ascii="Calibri" w:hAnsi="Calibri"/>
                <w:color w:val="000000"/>
              </w:rPr>
              <w:t xml:space="preserve">Školska knjiga d.d.      </w:t>
            </w:r>
          </w:p>
          <w:p w:rsidR="00785CDA" w:rsidRPr="00F5147C" w:rsidRDefault="00785CDA" w:rsidP="00DE1B89">
            <w:pPr>
              <w:rPr>
                <w:rFonts w:asciiTheme="majorHAnsi" w:hAnsiTheme="majorHAnsi"/>
              </w:rPr>
            </w:pP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hAnsi="Calibri"/>
                <w:color w:val="000000"/>
              </w:rPr>
              <w:t>Školska knjiga d.d</w:t>
            </w:r>
          </w:p>
        </w:tc>
        <w:tc>
          <w:tcPr>
            <w:tcW w:w="871" w:type="dxa"/>
          </w:tcPr>
          <w:p w:rsidR="00785CDA" w:rsidRPr="00F5147C" w:rsidRDefault="00B67ED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96,00</w:t>
            </w: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</w:p>
          <w:p w:rsidR="00B67ED7" w:rsidRPr="00F5147C" w:rsidRDefault="00B67ED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57,00</w:t>
            </w:r>
          </w:p>
        </w:tc>
      </w:tr>
      <w:tr w:rsidR="00785CDA" w:rsidRPr="00F5147C" w:rsidTr="00892523">
        <w:trPr>
          <w:trHeight w:val="1129"/>
        </w:trPr>
        <w:tc>
          <w:tcPr>
            <w:tcW w:w="2235" w:type="dxa"/>
          </w:tcPr>
          <w:p w:rsidR="00785CDA" w:rsidRPr="00F5147C" w:rsidRDefault="00785CDA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ENGLESKI JEZIK 2</w:t>
            </w:r>
            <w:r w:rsidRPr="00F5147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F5147C" w:rsidRDefault="00785CDA" w:rsidP="005E218D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  <w:vAlign w:val="bottom"/>
          </w:tcPr>
          <w:p w:rsidR="00785CDA" w:rsidRPr="00F5147C" w:rsidRDefault="003D4521" w:rsidP="005A4D2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NEW HORIZONS 4 WORKBOOK : radna bilježnica za engleski jezik, 4. razred strukovnih škola, prvi strani jezik; 4. razred gimnazija i četvorogodišnjih strukovnih škola, drugi strani jezik</w:t>
            </w:r>
          </w:p>
          <w:p w:rsidR="003D4521" w:rsidRPr="00F5147C" w:rsidRDefault="003D4521" w:rsidP="005A4D2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NEW HORIZONS 4 STUDENT'S BOOK : udžbenik engleskog jezika za 4. razred strukovnih škola, prvi strani jezik; 4. razred gimnazija i četvorogodišnjih strukovnih škola, drugi strani jezik</w:t>
            </w:r>
          </w:p>
        </w:tc>
        <w:tc>
          <w:tcPr>
            <w:tcW w:w="1103" w:type="dxa"/>
            <w:vAlign w:val="bottom"/>
          </w:tcPr>
          <w:p w:rsidR="00785CDA" w:rsidRPr="00F5147C" w:rsidRDefault="003D4521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4976</w:t>
            </w:r>
          </w:p>
          <w:p w:rsidR="003D4521" w:rsidRPr="00F5147C" w:rsidRDefault="003D4521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4975</w:t>
            </w:r>
          </w:p>
          <w:p w:rsidR="003D4521" w:rsidRPr="00F5147C" w:rsidRDefault="003D4521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340" w:type="dxa"/>
          </w:tcPr>
          <w:p w:rsidR="00785CDA" w:rsidRPr="00F5147C" w:rsidRDefault="003D4521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Paul Radley, Daniela Simons</w:t>
            </w:r>
          </w:p>
          <w:p w:rsidR="003D4521" w:rsidRPr="00F5147C" w:rsidRDefault="003D4521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456BAB">
            <w:pPr>
              <w:rPr>
                <w:rFonts w:ascii="Calibri" w:eastAsia="Times New Roman" w:hAnsi="Calibri"/>
                <w:color w:val="000000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Paul Radley, Daniela Simons, Ronan McGuinness</w:t>
            </w:r>
          </w:p>
        </w:tc>
        <w:tc>
          <w:tcPr>
            <w:tcW w:w="1876" w:type="dxa"/>
          </w:tcPr>
          <w:p w:rsidR="00785CDA" w:rsidRPr="00F5147C" w:rsidRDefault="003D4521" w:rsidP="00456BA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  <w:p w:rsidR="003D4521" w:rsidRPr="00F5147C" w:rsidRDefault="003D4521" w:rsidP="00456BA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456BA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3D4521" w:rsidRPr="00F5147C" w:rsidRDefault="003D4521" w:rsidP="00456BAB">
            <w:pPr>
              <w:rPr>
                <w:rFonts w:asciiTheme="majorHAnsi" w:hAnsiTheme="majorHAnsi"/>
              </w:rPr>
            </w:pPr>
          </w:p>
          <w:p w:rsidR="003D4521" w:rsidRPr="00F5147C" w:rsidRDefault="003D4521" w:rsidP="00456BAB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udžbenik</w:t>
            </w:r>
          </w:p>
        </w:tc>
        <w:tc>
          <w:tcPr>
            <w:tcW w:w="1856" w:type="dxa"/>
          </w:tcPr>
          <w:p w:rsidR="00785CDA" w:rsidRPr="00F5147C" w:rsidRDefault="003D4521" w:rsidP="005E218D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OXFORD</w:t>
            </w:r>
            <w:r w:rsidRPr="00F5147C">
              <w:rPr>
                <w:rFonts w:asciiTheme="majorHAnsi" w:hAnsiTheme="majorHAnsi"/>
              </w:rPr>
              <w:t xml:space="preserve"> </w:t>
            </w:r>
          </w:p>
          <w:p w:rsidR="003D4521" w:rsidRPr="00F5147C" w:rsidRDefault="003D4521" w:rsidP="005E218D">
            <w:pPr>
              <w:rPr>
                <w:rFonts w:asciiTheme="majorHAnsi" w:hAnsiTheme="majorHAnsi"/>
              </w:rPr>
            </w:pPr>
          </w:p>
          <w:p w:rsidR="003D4521" w:rsidRPr="00F5147C" w:rsidRDefault="003D4521" w:rsidP="005E218D">
            <w:pPr>
              <w:rPr>
                <w:rFonts w:asciiTheme="majorHAnsi" w:hAnsiTheme="majorHAnsi"/>
              </w:rPr>
            </w:pPr>
          </w:p>
          <w:p w:rsidR="003D4521" w:rsidRPr="00F5147C" w:rsidRDefault="003D4521" w:rsidP="005E218D">
            <w:pPr>
              <w:rPr>
                <w:rFonts w:asciiTheme="majorHAnsi" w:hAnsiTheme="majorHAnsi"/>
              </w:rPr>
            </w:pPr>
          </w:p>
          <w:p w:rsidR="003D4521" w:rsidRPr="00F5147C" w:rsidRDefault="003D4521" w:rsidP="005E218D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OXFORD</w:t>
            </w:r>
          </w:p>
        </w:tc>
        <w:tc>
          <w:tcPr>
            <w:tcW w:w="871" w:type="dxa"/>
          </w:tcPr>
          <w:p w:rsidR="00785CDA" w:rsidRPr="00F5147C" w:rsidRDefault="003D4521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61,00</w:t>
            </w:r>
          </w:p>
          <w:p w:rsidR="003D4521" w:rsidRPr="00F5147C" w:rsidRDefault="003D4521" w:rsidP="00DE1B89">
            <w:pPr>
              <w:rPr>
                <w:rFonts w:asciiTheme="majorHAnsi" w:hAnsiTheme="majorHAnsi"/>
              </w:rPr>
            </w:pPr>
          </w:p>
          <w:p w:rsidR="003D4521" w:rsidRPr="00F5147C" w:rsidRDefault="003D4521" w:rsidP="00DE1B89">
            <w:pPr>
              <w:rPr>
                <w:rFonts w:asciiTheme="majorHAnsi" w:hAnsiTheme="majorHAnsi"/>
              </w:rPr>
            </w:pPr>
          </w:p>
          <w:p w:rsidR="003D4521" w:rsidRPr="00F5147C" w:rsidRDefault="003D4521" w:rsidP="00DE1B89">
            <w:pPr>
              <w:rPr>
                <w:rFonts w:asciiTheme="majorHAnsi" w:hAnsiTheme="majorHAnsi"/>
              </w:rPr>
            </w:pPr>
          </w:p>
          <w:p w:rsidR="003D4521" w:rsidRPr="00F5147C" w:rsidRDefault="003D4521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99,00</w:t>
            </w:r>
          </w:p>
        </w:tc>
      </w:tr>
      <w:tr w:rsidR="00785CDA" w:rsidRPr="00F5147C" w:rsidTr="00892523">
        <w:trPr>
          <w:trHeight w:val="1129"/>
        </w:trPr>
        <w:tc>
          <w:tcPr>
            <w:tcW w:w="2235" w:type="dxa"/>
          </w:tcPr>
          <w:p w:rsidR="00785CDA" w:rsidRPr="00F5147C" w:rsidRDefault="00785CDA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NJEMAČKI JEZIK </w:t>
            </w:r>
            <w:r w:rsidRPr="00F5147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 i 2. 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F5147C" w:rsidRDefault="00785CDA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724" w:type="dxa"/>
            <w:vAlign w:val="bottom"/>
          </w:tcPr>
          <w:p w:rsidR="00785CDA" w:rsidRPr="00F5147C" w:rsidRDefault="00D40766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DEUTSCH IM TOURISMUS 2 : udžbenik za 4. razred hotelijersko-turističkih škola : 4. godina učenja</w:t>
            </w:r>
          </w:p>
          <w:p w:rsidR="00D40766" w:rsidRPr="00F5147C" w:rsidRDefault="00D40766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D40766" w:rsidRPr="00F5147C" w:rsidRDefault="00D40766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785CDA" w:rsidRPr="00F5147C" w:rsidRDefault="00D40766" w:rsidP="00206472">
            <w:pPr>
              <w:rPr>
                <w:rFonts w:asciiTheme="majorHAnsi" w:hAnsiTheme="majorHAnsi"/>
                <w:color w:val="000000"/>
              </w:rPr>
            </w:pPr>
            <w:r w:rsidRPr="00F5147C">
              <w:rPr>
                <w:rFonts w:asciiTheme="majorHAnsi" w:hAnsiTheme="majorHAnsi"/>
                <w:color w:val="000000"/>
              </w:rPr>
              <w:t>1525</w:t>
            </w:r>
          </w:p>
        </w:tc>
        <w:tc>
          <w:tcPr>
            <w:tcW w:w="3340" w:type="dxa"/>
          </w:tcPr>
          <w:p w:rsidR="00785CDA" w:rsidRPr="00F5147C" w:rsidRDefault="00D40766" w:rsidP="00FA2845">
            <w:pPr>
              <w:rPr>
                <w:rFonts w:ascii="Calibri" w:hAnsi="Calibri"/>
                <w:color w:val="000000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876" w:type="dxa"/>
          </w:tcPr>
          <w:p w:rsidR="00785CDA" w:rsidRPr="00F5147C" w:rsidRDefault="00785CDA" w:rsidP="00D40766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</w:t>
            </w:r>
          </w:p>
        </w:tc>
        <w:tc>
          <w:tcPr>
            <w:tcW w:w="1856" w:type="dxa"/>
          </w:tcPr>
          <w:p w:rsidR="00785CDA" w:rsidRPr="00F5147C" w:rsidRDefault="00785CDA" w:rsidP="00785CDA">
            <w:pPr>
              <w:rPr>
                <w:rFonts w:ascii="Calibri" w:hAnsi="Calibri"/>
                <w:color w:val="000000"/>
              </w:rPr>
            </w:pPr>
            <w:r w:rsidRPr="00F5147C">
              <w:rPr>
                <w:rFonts w:ascii="Calibri" w:hAnsi="Calibri"/>
                <w:color w:val="000000"/>
              </w:rPr>
              <w:t xml:space="preserve">Školska knjiga d.d.      </w:t>
            </w:r>
          </w:p>
          <w:p w:rsidR="00785CDA" w:rsidRPr="00F5147C" w:rsidRDefault="00785CDA" w:rsidP="00FA2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1" w:type="dxa"/>
          </w:tcPr>
          <w:p w:rsidR="00785CDA" w:rsidRPr="00F5147C" w:rsidRDefault="00D40766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104,00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F5147C" w:rsidRDefault="00785CD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785CDA" w:rsidRPr="00F5147C" w:rsidRDefault="008939F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4 - ETIKA ILI O DOBRU : udžbenik etike u četvrtom razredu gimnazija i srednjih škola</w:t>
            </w:r>
          </w:p>
        </w:tc>
        <w:tc>
          <w:tcPr>
            <w:tcW w:w="1103" w:type="dxa"/>
          </w:tcPr>
          <w:p w:rsidR="00785CDA" w:rsidRPr="00F5147C" w:rsidRDefault="0087736B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589</w:t>
            </w:r>
            <w:r w:rsidR="008939F7" w:rsidRPr="00F5147C">
              <w:rPr>
                <w:rFonts w:asciiTheme="majorHAnsi" w:hAnsiTheme="majorHAnsi"/>
              </w:rPr>
              <w:t>1</w:t>
            </w:r>
          </w:p>
        </w:tc>
        <w:tc>
          <w:tcPr>
            <w:tcW w:w="3340" w:type="dxa"/>
          </w:tcPr>
          <w:p w:rsidR="00785CDA" w:rsidRPr="00F5147C" w:rsidRDefault="008939F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Petar Jakopec</w:t>
            </w:r>
          </w:p>
        </w:tc>
        <w:tc>
          <w:tcPr>
            <w:tcW w:w="1876" w:type="dxa"/>
          </w:tcPr>
          <w:p w:rsidR="00785CDA" w:rsidRPr="00F5147C" w:rsidRDefault="00785CDA" w:rsidP="00674578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87736B" w:rsidRPr="00F5147C" w:rsidRDefault="0087736B" w:rsidP="0087736B">
            <w:pPr>
              <w:rPr>
                <w:rFonts w:ascii="Calibri" w:hAnsi="Calibri"/>
                <w:color w:val="000000"/>
              </w:rPr>
            </w:pPr>
            <w:r w:rsidRPr="00F5147C">
              <w:rPr>
                <w:rFonts w:ascii="Calibri" w:hAnsi="Calibri"/>
                <w:color w:val="000000"/>
              </w:rPr>
              <w:t xml:space="preserve">Školska knjiga d.d.      </w:t>
            </w:r>
          </w:p>
          <w:p w:rsidR="00785CDA" w:rsidRPr="00F5147C" w:rsidRDefault="00785CD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F5147C" w:rsidRDefault="0087736B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89</w:t>
            </w:r>
            <w:r w:rsidR="00785CDA" w:rsidRPr="00F5147C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F5147C" w:rsidTr="00892523">
        <w:trPr>
          <w:trHeight w:val="415"/>
        </w:trPr>
        <w:tc>
          <w:tcPr>
            <w:tcW w:w="2235" w:type="dxa"/>
          </w:tcPr>
          <w:p w:rsidR="00785CDA" w:rsidRPr="00F5147C" w:rsidRDefault="00785CD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785CDA" w:rsidRPr="00F5147C" w:rsidRDefault="008939F7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SVJETLOM VJERE : udžbenik katoličkoga vjeronauka za 4. razred srednjih škola</w:t>
            </w:r>
          </w:p>
        </w:tc>
        <w:tc>
          <w:tcPr>
            <w:tcW w:w="1103" w:type="dxa"/>
          </w:tcPr>
          <w:p w:rsidR="00785CDA" w:rsidRPr="00F5147C" w:rsidRDefault="008939F7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2890</w:t>
            </w:r>
          </w:p>
        </w:tc>
        <w:tc>
          <w:tcPr>
            <w:tcW w:w="3340" w:type="dxa"/>
          </w:tcPr>
          <w:p w:rsidR="00785CDA" w:rsidRPr="00F5147C" w:rsidRDefault="00624B59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Ana Thea Filipović, autorski tim</w:t>
            </w:r>
          </w:p>
        </w:tc>
        <w:tc>
          <w:tcPr>
            <w:tcW w:w="1876" w:type="dxa"/>
          </w:tcPr>
          <w:p w:rsidR="00785CDA" w:rsidRPr="00F5147C" w:rsidRDefault="00785CDA" w:rsidP="00674578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785CDA" w:rsidRPr="00F5147C" w:rsidRDefault="0087736B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871" w:type="dxa"/>
            <w:vAlign w:val="bottom"/>
          </w:tcPr>
          <w:p w:rsidR="00785CDA" w:rsidRPr="00F5147C" w:rsidRDefault="0087736B" w:rsidP="00624B5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4</w:t>
            </w:r>
            <w:r w:rsidR="00624B59"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7</w:t>
            </w:r>
            <w:r w:rsidR="00785CDA"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F5147C" w:rsidRDefault="00785CDA" w:rsidP="00624B5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HRVATSKI JEZIK </w:t>
            </w:r>
          </w:p>
        </w:tc>
        <w:tc>
          <w:tcPr>
            <w:tcW w:w="4724" w:type="dxa"/>
          </w:tcPr>
          <w:p w:rsidR="00785CDA" w:rsidRPr="00F5147C" w:rsidRDefault="00624B59" w:rsidP="008773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4 : čitanka u četvrtom razredu četverogodišnje srednje strukovne škole</w:t>
            </w:r>
          </w:p>
          <w:p w:rsidR="00624B59" w:rsidRPr="00F5147C" w:rsidRDefault="00624B59" w:rsidP="008773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4 : radna bilježnica za 4. razred četverogodišnjih strukovnih škola</w:t>
            </w:r>
          </w:p>
          <w:p w:rsidR="00624B59" w:rsidRPr="00F5147C" w:rsidRDefault="00624B59" w:rsidP="0087736B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4 : udžbenik za 4. razred četverogodišnjih strukovnih škola</w:t>
            </w:r>
          </w:p>
        </w:tc>
        <w:tc>
          <w:tcPr>
            <w:tcW w:w="1103" w:type="dxa"/>
          </w:tcPr>
          <w:p w:rsidR="00785CDA" w:rsidRPr="00F5147C" w:rsidRDefault="00624B59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5393</w:t>
            </w:r>
          </w:p>
          <w:p w:rsidR="00624B59" w:rsidRPr="00F5147C" w:rsidRDefault="00624B59" w:rsidP="00206472">
            <w:pPr>
              <w:rPr>
                <w:rFonts w:asciiTheme="majorHAnsi" w:hAnsiTheme="majorHAnsi"/>
              </w:rPr>
            </w:pPr>
          </w:p>
          <w:p w:rsidR="00624B59" w:rsidRPr="00F5147C" w:rsidRDefault="00624B59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2135</w:t>
            </w:r>
          </w:p>
          <w:p w:rsidR="00624B59" w:rsidRPr="00F5147C" w:rsidRDefault="00624B59" w:rsidP="00206472">
            <w:pPr>
              <w:rPr>
                <w:rFonts w:asciiTheme="majorHAnsi" w:hAnsiTheme="majorHAnsi"/>
              </w:rPr>
            </w:pPr>
          </w:p>
          <w:p w:rsidR="00624B59" w:rsidRPr="00F5147C" w:rsidRDefault="00624B59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2136</w:t>
            </w:r>
          </w:p>
        </w:tc>
        <w:tc>
          <w:tcPr>
            <w:tcW w:w="3340" w:type="dxa"/>
          </w:tcPr>
          <w:p w:rsidR="00785CDA" w:rsidRPr="00F5147C" w:rsidRDefault="00624B59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Marija Čurić, Sanja Dužević-Šepac</w:t>
            </w:r>
          </w:p>
          <w:p w:rsidR="00624B59" w:rsidRPr="00F5147C" w:rsidRDefault="00624B59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Marina Čubrić</w:t>
            </w:r>
          </w:p>
          <w:p w:rsidR="00624B59" w:rsidRPr="00F5147C" w:rsidRDefault="00624B59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624B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Marina Čubrić</w:t>
            </w:r>
          </w:p>
          <w:p w:rsidR="00624B59" w:rsidRPr="00F5147C" w:rsidRDefault="00624B5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785CDA" w:rsidRPr="00F5147C" w:rsidRDefault="00785CDA" w:rsidP="00624B5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</w:t>
            </w:r>
          </w:p>
          <w:p w:rsidR="00624B59" w:rsidRPr="00F5147C" w:rsidRDefault="00624B59" w:rsidP="00624B5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624B5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  <w:p w:rsidR="00624B59" w:rsidRPr="00F5147C" w:rsidRDefault="00624B59" w:rsidP="00624B5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624B5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F5147C" w:rsidRDefault="00785CD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  <w:p w:rsidR="00624B59" w:rsidRPr="00F5147C" w:rsidRDefault="00624B5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  <w:p w:rsidR="00624B59" w:rsidRPr="00F5147C" w:rsidRDefault="00624B5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624B59" w:rsidRPr="00F5147C" w:rsidRDefault="00624B59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85CDA" w:rsidRPr="00F5147C" w:rsidRDefault="00624B5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103,00</w:t>
            </w:r>
          </w:p>
          <w:p w:rsidR="00624B59" w:rsidRPr="00F5147C" w:rsidRDefault="00624B59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24B59" w:rsidRPr="00F5147C" w:rsidRDefault="00624B5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39,00</w:t>
            </w:r>
          </w:p>
          <w:p w:rsidR="00624B59" w:rsidRPr="00F5147C" w:rsidRDefault="00624B59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24B59" w:rsidRPr="00F5147C" w:rsidRDefault="00624B5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76,00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F5147C" w:rsidRDefault="00785CDA" w:rsidP="00FF05D1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GOSPODARSKA MATEMATIKA </w:t>
            </w:r>
          </w:p>
        </w:tc>
        <w:tc>
          <w:tcPr>
            <w:tcW w:w="4724" w:type="dxa"/>
          </w:tcPr>
          <w:p w:rsidR="00785CDA" w:rsidRPr="00F5147C" w:rsidRDefault="00A423D2" w:rsidP="00854992">
            <w:pPr>
              <w:jc w:val="both"/>
              <w:rPr>
                <w:rFonts w:asciiTheme="majorHAnsi" w:hAnsiTheme="majorHAnsi"/>
                <w:color w:val="000000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MATEMATIKA 4 : udžbenik i zbirka zadataka za 4. razred ugostiteljsko-turističkih škola</w:t>
            </w:r>
          </w:p>
        </w:tc>
        <w:tc>
          <w:tcPr>
            <w:tcW w:w="1103" w:type="dxa"/>
          </w:tcPr>
          <w:p w:rsidR="00785CDA" w:rsidRPr="00F5147C" w:rsidRDefault="00FD58B1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287</w:t>
            </w:r>
            <w:r w:rsidR="00A423D2" w:rsidRPr="00F5147C">
              <w:rPr>
                <w:rFonts w:asciiTheme="majorHAnsi" w:hAnsiTheme="majorHAnsi"/>
              </w:rPr>
              <w:t>4</w:t>
            </w:r>
          </w:p>
        </w:tc>
        <w:tc>
          <w:tcPr>
            <w:tcW w:w="3340" w:type="dxa"/>
          </w:tcPr>
          <w:p w:rsidR="00785CDA" w:rsidRPr="00F5147C" w:rsidRDefault="00A423D2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Erceg, Sanja Varošanec</w:t>
            </w:r>
          </w:p>
        </w:tc>
        <w:tc>
          <w:tcPr>
            <w:tcW w:w="1876" w:type="dxa"/>
          </w:tcPr>
          <w:p w:rsidR="00785CDA" w:rsidRPr="00F5147C" w:rsidRDefault="00785CDA" w:rsidP="00674578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1856" w:type="dxa"/>
            <w:vAlign w:val="bottom"/>
          </w:tcPr>
          <w:p w:rsidR="00785CDA" w:rsidRPr="00F5147C" w:rsidRDefault="00785CDA" w:rsidP="0089252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hAnsiTheme="majorHAnsi"/>
                <w:color w:val="000000"/>
              </w:rPr>
              <w:t>Element d.o.o. za nakladništvo</w:t>
            </w:r>
          </w:p>
        </w:tc>
        <w:tc>
          <w:tcPr>
            <w:tcW w:w="871" w:type="dxa"/>
          </w:tcPr>
          <w:p w:rsidR="00785CDA" w:rsidRPr="00F5147C" w:rsidRDefault="00785CDA" w:rsidP="00A423D2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1</w:t>
            </w:r>
            <w:r w:rsidR="00A423D2" w:rsidRPr="00F5147C">
              <w:rPr>
                <w:rFonts w:asciiTheme="majorHAnsi" w:hAnsiTheme="majorHAnsi"/>
                <w:sz w:val="20"/>
                <w:szCs w:val="20"/>
              </w:rPr>
              <w:t>17</w:t>
            </w:r>
            <w:r w:rsidRPr="00F5147C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F5147C" w:rsidRDefault="00FD58B1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TURISTIČKI ZEMLJOPIS</w:t>
            </w:r>
          </w:p>
        </w:tc>
        <w:tc>
          <w:tcPr>
            <w:tcW w:w="4724" w:type="dxa"/>
          </w:tcPr>
          <w:p w:rsidR="00785CDA" w:rsidRPr="00F5147C" w:rsidRDefault="000600E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TURISTIČKA GEOGRAFIJA HRVATSKE : udžbenik iz geografije za srednje turističke škole</w:t>
            </w:r>
          </w:p>
        </w:tc>
        <w:tc>
          <w:tcPr>
            <w:tcW w:w="1103" w:type="dxa"/>
          </w:tcPr>
          <w:p w:rsidR="00785CDA" w:rsidRPr="00F5147C" w:rsidRDefault="00FD58B1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490</w:t>
            </w:r>
            <w:r w:rsidR="000600EA" w:rsidRPr="00F5147C">
              <w:rPr>
                <w:rFonts w:asciiTheme="majorHAnsi" w:hAnsiTheme="majorHAnsi"/>
              </w:rPr>
              <w:t>4</w:t>
            </w:r>
          </w:p>
        </w:tc>
        <w:tc>
          <w:tcPr>
            <w:tcW w:w="3340" w:type="dxa"/>
          </w:tcPr>
          <w:p w:rsidR="00785CDA" w:rsidRPr="00F5147C" w:rsidRDefault="000600E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Emil Čokonaj, Ružica Vuk</w:t>
            </w:r>
          </w:p>
        </w:tc>
        <w:tc>
          <w:tcPr>
            <w:tcW w:w="1876" w:type="dxa"/>
          </w:tcPr>
          <w:p w:rsidR="00785CDA" w:rsidRPr="00F5147C" w:rsidRDefault="00785CDA" w:rsidP="00FD58B1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</w:t>
            </w:r>
          </w:p>
        </w:tc>
        <w:tc>
          <w:tcPr>
            <w:tcW w:w="1856" w:type="dxa"/>
          </w:tcPr>
          <w:p w:rsidR="00785CDA" w:rsidRPr="00F5147C" w:rsidRDefault="00FD58B1" w:rsidP="00FD58B1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  <w:p w:rsidR="00FD58B1" w:rsidRPr="00F5147C" w:rsidRDefault="00FD58B1" w:rsidP="00FD58B1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F5147C" w:rsidRDefault="00785CDA" w:rsidP="00FD58B1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1</w:t>
            </w:r>
            <w:r w:rsidR="00FD58B1" w:rsidRPr="00F5147C">
              <w:rPr>
                <w:rFonts w:asciiTheme="majorHAnsi" w:hAnsiTheme="majorHAnsi"/>
                <w:sz w:val="20"/>
                <w:szCs w:val="20"/>
              </w:rPr>
              <w:t>03</w:t>
            </w:r>
            <w:r w:rsidRPr="00F5147C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F5147C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KUHARSTVO (sa slastičarstvom)</w:t>
            </w:r>
          </w:p>
        </w:tc>
        <w:tc>
          <w:tcPr>
            <w:tcW w:w="4724" w:type="dxa"/>
          </w:tcPr>
          <w:p w:rsidR="00785CDA" w:rsidRPr="00F5147C" w:rsidRDefault="000600E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KUHARSTVO 3 : za 3. razred ugostiteljske škole i hotelijerske škole</w:t>
            </w:r>
          </w:p>
        </w:tc>
        <w:tc>
          <w:tcPr>
            <w:tcW w:w="1103" w:type="dxa"/>
          </w:tcPr>
          <w:p w:rsidR="00785CDA" w:rsidRPr="00F5147C" w:rsidRDefault="000600EA" w:rsidP="00206472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1292</w:t>
            </w:r>
          </w:p>
        </w:tc>
        <w:tc>
          <w:tcPr>
            <w:tcW w:w="3340" w:type="dxa"/>
          </w:tcPr>
          <w:p w:rsidR="00785CDA" w:rsidRPr="00F5147C" w:rsidRDefault="000600E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Josip Žuvela</w:t>
            </w:r>
          </w:p>
        </w:tc>
        <w:tc>
          <w:tcPr>
            <w:tcW w:w="1876" w:type="dxa"/>
          </w:tcPr>
          <w:p w:rsidR="00785CDA" w:rsidRPr="00F5147C" w:rsidRDefault="00785CDA" w:rsidP="00674578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udžbenik</w:t>
            </w:r>
          </w:p>
        </w:tc>
        <w:tc>
          <w:tcPr>
            <w:tcW w:w="1856" w:type="dxa"/>
          </w:tcPr>
          <w:p w:rsidR="00785CDA" w:rsidRPr="00F5147C" w:rsidRDefault="000600EA" w:rsidP="00DE1B89">
            <w:pPr>
              <w:rPr>
                <w:rFonts w:asciiTheme="majorHAnsi" w:hAnsiTheme="majorHAnsi"/>
              </w:rPr>
            </w:pPr>
            <w:r w:rsidRPr="00F5147C">
              <w:rPr>
                <w:rFonts w:asciiTheme="majorHAnsi" w:hAnsiTheme="majorHAnsi"/>
              </w:rPr>
              <w:t>TP</w:t>
            </w:r>
          </w:p>
        </w:tc>
        <w:tc>
          <w:tcPr>
            <w:tcW w:w="871" w:type="dxa"/>
          </w:tcPr>
          <w:p w:rsidR="00785CDA" w:rsidRPr="00F5147C" w:rsidRDefault="00785CDA" w:rsidP="000600EA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1</w:t>
            </w:r>
            <w:r w:rsidR="000600EA" w:rsidRPr="00F5147C">
              <w:rPr>
                <w:rFonts w:asciiTheme="majorHAnsi" w:hAnsiTheme="majorHAnsi"/>
                <w:sz w:val="20"/>
                <w:szCs w:val="20"/>
              </w:rPr>
              <w:t>17</w:t>
            </w:r>
            <w:r w:rsidRPr="00F5147C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F5147C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UGOSTITELJSKO POSLUŽIVANJE</w:t>
            </w:r>
          </w:p>
        </w:tc>
        <w:tc>
          <w:tcPr>
            <w:tcW w:w="4724" w:type="dxa"/>
            <w:vAlign w:val="bottom"/>
          </w:tcPr>
          <w:p w:rsidR="00785CDA" w:rsidRPr="00F5147C" w:rsidRDefault="005D639E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3 : udžbenik za ugostiteljske škole</w:t>
            </w:r>
          </w:p>
        </w:tc>
        <w:tc>
          <w:tcPr>
            <w:tcW w:w="1103" w:type="dxa"/>
            <w:vAlign w:val="bottom"/>
          </w:tcPr>
          <w:p w:rsidR="00785CDA" w:rsidRPr="00F5147C" w:rsidRDefault="00785CDA" w:rsidP="0020647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131</w:t>
            </w:r>
            <w:r w:rsidR="005D639E"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2</w:t>
            </w:r>
          </w:p>
        </w:tc>
        <w:tc>
          <w:tcPr>
            <w:tcW w:w="3340" w:type="dxa"/>
          </w:tcPr>
          <w:p w:rsidR="00785CDA" w:rsidRPr="00F5147C" w:rsidRDefault="00785CD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Ivan Marošević</w:t>
            </w:r>
          </w:p>
        </w:tc>
        <w:tc>
          <w:tcPr>
            <w:tcW w:w="1876" w:type="dxa"/>
          </w:tcPr>
          <w:p w:rsidR="00785CDA" w:rsidRPr="00F5147C" w:rsidRDefault="00785CDA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F5147C" w:rsidRDefault="005D639E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F5147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871" w:type="dxa"/>
          </w:tcPr>
          <w:p w:rsidR="00785CDA" w:rsidRPr="00095CEB" w:rsidRDefault="005D639E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F5147C">
              <w:rPr>
                <w:rFonts w:asciiTheme="majorHAnsi" w:hAnsiTheme="majorHAnsi"/>
                <w:sz w:val="20"/>
                <w:szCs w:val="20"/>
              </w:rPr>
              <w:t>81</w:t>
            </w:r>
            <w:r w:rsidR="00785CDA" w:rsidRPr="00F5147C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115C9"/>
    <w:rsid w:val="00053DC2"/>
    <w:rsid w:val="000600EA"/>
    <w:rsid w:val="0007569D"/>
    <w:rsid w:val="00095CEB"/>
    <w:rsid w:val="000A23B5"/>
    <w:rsid w:val="000F24B8"/>
    <w:rsid w:val="00102978"/>
    <w:rsid w:val="00194C4E"/>
    <w:rsid w:val="00196E0A"/>
    <w:rsid w:val="001D0C37"/>
    <w:rsid w:val="001D4C28"/>
    <w:rsid w:val="001D6EE9"/>
    <w:rsid w:val="00206472"/>
    <w:rsid w:val="00233A2E"/>
    <w:rsid w:val="002343B4"/>
    <w:rsid w:val="00290354"/>
    <w:rsid w:val="00291E12"/>
    <w:rsid w:val="00307369"/>
    <w:rsid w:val="003227A7"/>
    <w:rsid w:val="00325F04"/>
    <w:rsid w:val="0039341A"/>
    <w:rsid w:val="003D4521"/>
    <w:rsid w:val="004104F2"/>
    <w:rsid w:val="00427A98"/>
    <w:rsid w:val="00576207"/>
    <w:rsid w:val="00593883"/>
    <w:rsid w:val="005951B0"/>
    <w:rsid w:val="005A3B0E"/>
    <w:rsid w:val="005D639E"/>
    <w:rsid w:val="00623A88"/>
    <w:rsid w:val="00624B59"/>
    <w:rsid w:val="00652AFF"/>
    <w:rsid w:val="00676165"/>
    <w:rsid w:val="006D1D78"/>
    <w:rsid w:val="00710105"/>
    <w:rsid w:val="00785CDA"/>
    <w:rsid w:val="007D1E80"/>
    <w:rsid w:val="00802DAC"/>
    <w:rsid w:val="00854992"/>
    <w:rsid w:val="00862F6D"/>
    <w:rsid w:val="0087736B"/>
    <w:rsid w:val="00892523"/>
    <w:rsid w:val="008939F7"/>
    <w:rsid w:val="00894F3E"/>
    <w:rsid w:val="008F2101"/>
    <w:rsid w:val="009A2AD6"/>
    <w:rsid w:val="009D7039"/>
    <w:rsid w:val="009F39AF"/>
    <w:rsid w:val="00A423D2"/>
    <w:rsid w:val="00A63FD1"/>
    <w:rsid w:val="00AA7C98"/>
    <w:rsid w:val="00AB5714"/>
    <w:rsid w:val="00B67ED7"/>
    <w:rsid w:val="00B70AD9"/>
    <w:rsid w:val="00B848CB"/>
    <w:rsid w:val="00BC5F6D"/>
    <w:rsid w:val="00BD28BA"/>
    <w:rsid w:val="00C048A7"/>
    <w:rsid w:val="00D40766"/>
    <w:rsid w:val="00D47D7E"/>
    <w:rsid w:val="00D7444A"/>
    <w:rsid w:val="00DB03CC"/>
    <w:rsid w:val="00DE1B89"/>
    <w:rsid w:val="00E00FF2"/>
    <w:rsid w:val="00F40D54"/>
    <w:rsid w:val="00F5147C"/>
    <w:rsid w:val="00FA11CD"/>
    <w:rsid w:val="00FA2845"/>
    <w:rsid w:val="00FB07EA"/>
    <w:rsid w:val="00FC545F"/>
    <w:rsid w:val="00FD58B1"/>
    <w:rsid w:val="00FE74EC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71</cp:revision>
  <dcterms:created xsi:type="dcterms:W3CDTF">2020-06-18T07:19:00Z</dcterms:created>
  <dcterms:modified xsi:type="dcterms:W3CDTF">2020-06-19T08:44:00Z</dcterms:modified>
</cp:coreProperties>
</file>