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AE60A" w14:textId="6F5C0756" w:rsidR="0056448A" w:rsidRPr="000157D1" w:rsidRDefault="001D24AB" w:rsidP="0056448A">
      <w:pPr>
        <w:spacing w:after="120" w:line="240" w:lineRule="auto"/>
        <w:rPr>
          <w:b/>
          <w:sz w:val="24"/>
          <w:lang w:val="hr-HR"/>
        </w:rPr>
      </w:pPr>
      <w:r w:rsidRPr="00304F5D">
        <w:rPr>
          <w:b/>
          <w:sz w:val="24"/>
          <w:lang w:val="hr-HR"/>
        </w:rPr>
        <w:t xml:space="preserve">Srednja škola </w:t>
      </w:r>
      <w:r w:rsidR="00304F5D" w:rsidRPr="00304F5D">
        <w:rPr>
          <w:b/>
          <w:sz w:val="24"/>
          <w:lang w:val="hr-HR"/>
        </w:rPr>
        <w:t>Topusko</w:t>
      </w:r>
      <w:r w:rsidR="0056448A" w:rsidRPr="000157D1">
        <w:rPr>
          <w:b/>
          <w:sz w:val="24"/>
          <w:lang w:val="hr-HR"/>
        </w:rPr>
        <w:t xml:space="preserve"> – usklađivanje s GDPR</w:t>
      </w:r>
    </w:p>
    <w:p w14:paraId="02F7F424" w14:textId="43678BBF" w:rsidR="00966091" w:rsidRPr="00856377" w:rsidRDefault="00EF28DF" w:rsidP="00B31021">
      <w:pPr>
        <w:spacing w:after="120" w:line="240" w:lineRule="auto"/>
        <w:rPr>
          <w:b/>
          <w:sz w:val="24"/>
          <w:lang w:val="hr-HR"/>
        </w:rPr>
      </w:pPr>
      <w:r w:rsidRPr="00856377">
        <w:rPr>
          <w:b/>
          <w:sz w:val="24"/>
          <w:lang w:val="hr-HR"/>
        </w:rPr>
        <w:t>Zaštita osobnih</w:t>
      </w:r>
      <w:r w:rsidR="003D21B0" w:rsidRPr="00856377">
        <w:rPr>
          <w:b/>
          <w:sz w:val="24"/>
          <w:lang w:val="hr-HR"/>
        </w:rPr>
        <w:t xml:space="preserve"> podataka</w:t>
      </w:r>
      <w:r w:rsidRPr="00856377">
        <w:rPr>
          <w:b/>
          <w:sz w:val="24"/>
          <w:lang w:val="hr-HR"/>
        </w:rPr>
        <w:t xml:space="preserve"> </w:t>
      </w:r>
    </w:p>
    <w:p w14:paraId="7D5DA8C5" w14:textId="7B9D874A" w:rsidR="00EF28DF" w:rsidRDefault="00304F5D" w:rsidP="00EF28DF">
      <w:pPr>
        <w:spacing w:after="120" w:line="240" w:lineRule="auto"/>
        <w:rPr>
          <w:lang w:val="hr-HR"/>
        </w:rPr>
      </w:pPr>
      <w:r w:rsidRPr="00304F5D">
        <w:rPr>
          <w:rFonts w:cstheme="minorHAnsi"/>
          <w:lang w:val="hr-HR"/>
        </w:rPr>
        <w:t>Srednja škola Topusko, 44415 Topusko, Školska ulica 14, OIB: 34481845316</w:t>
      </w:r>
      <w:r>
        <w:rPr>
          <w:rFonts w:cstheme="minorHAnsi"/>
          <w:lang w:val="hr-HR"/>
        </w:rPr>
        <w:t xml:space="preserve"> </w:t>
      </w:r>
      <w:r w:rsidR="00EF28DF" w:rsidRPr="00455A78">
        <w:rPr>
          <w:lang w:val="hr-HR"/>
        </w:rPr>
        <w:t>predan</w:t>
      </w:r>
      <w:r w:rsidR="00455A78">
        <w:rPr>
          <w:lang w:val="hr-HR"/>
        </w:rPr>
        <w:t>a</w:t>
      </w:r>
      <w:r w:rsidR="00EF28DF" w:rsidRPr="00EF28DF">
        <w:rPr>
          <w:lang w:val="hr-HR"/>
        </w:rPr>
        <w:t xml:space="preserve"> je vršenju svog poslovanja u skladu sa svim važećim zakonima i regulativom zaštite osobnih podataka </w:t>
      </w:r>
      <w:r w:rsidR="00EF28DF">
        <w:rPr>
          <w:lang w:val="hr-HR"/>
        </w:rPr>
        <w:t>(</w:t>
      </w:r>
      <w:r w:rsidR="00EF28DF">
        <w:rPr>
          <w:rFonts w:ascii="Calibri" w:hAnsi="Calibri" w:cs="Calibri"/>
          <w:lang w:val="hr-HR"/>
        </w:rPr>
        <w:t>Uredba</w:t>
      </w:r>
      <w:r w:rsidR="00EF28DF" w:rsidRPr="00EF28DF">
        <w:rPr>
          <w:rFonts w:ascii="Calibri" w:hAnsi="Calibri" w:cs="Calibri"/>
          <w:lang w:val="hr-HR"/>
        </w:rPr>
        <w:t xml:space="preserve"> (EU) 2016/679 europskog parlamenta i vijeć</w:t>
      </w:r>
      <w:r w:rsidR="00EF28DF">
        <w:rPr>
          <w:rFonts w:ascii="Calibri" w:hAnsi="Calibri" w:cs="Calibri"/>
          <w:lang w:val="hr-HR"/>
        </w:rPr>
        <w:t>a od 27. travnja 2016. i Zakon</w:t>
      </w:r>
      <w:r w:rsidR="00EF28DF" w:rsidRPr="00EF28DF">
        <w:rPr>
          <w:rFonts w:ascii="Calibri" w:hAnsi="Calibri" w:cs="Calibri"/>
          <w:lang w:val="hr-HR"/>
        </w:rPr>
        <w:t xml:space="preserve"> o provedbi Opće uredbe o zaštiti podataka</w:t>
      </w:r>
      <w:r w:rsidR="00EF28DF" w:rsidRPr="00304F5D">
        <w:rPr>
          <w:rFonts w:ascii="Calibri" w:hAnsi="Calibri" w:cs="Calibri"/>
          <w:lang w:val="hr-HR"/>
        </w:rPr>
        <w:t xml:space="preserve">) </w:t>
      </w:r>
      <w:r w:rsidR="00EF28DF" w:rsidRPr="00EF28DF">
        <w:rPr>
          <w:lang w:val="hr-HR"/>
        </w:rPr>
        <w:t>te u skladu s dobrim praksama iz tog područja.</w:t>
      </w:r>
    </w:p>
    <w:p w14:paraId="0D208768" w14:textId="0B23ADAA" w:rsidR="00DA0455" w:rsidRDefault="00DA0455" w:rsidP="00DA0455">
      <w:pPr>
        <w:spacing w:after="120" w:line="240" w:lineRule="auto"/>
        <w:rPr>
          <w:lang w:val="hr-HR"/>
        </w:rPr>
      </w:pPr>
      <w:r>
        <w:rPr>
          <w:lang w:val="hr-HR"/>
        </w:rPr>
        <w:t xml:space="preserve">Svoj odnos prema zaštiti osobnih podataka </w:t>
      </w:r>
      <w:r w:rsidR="00304F5D" w:rsidRPr="00304F5D">
        <w:rPr>
          <w:rFonts w:cstheme="minorHAnsi"/>
          <w:lang w:val="hr-HR"/>
        </w:rPr>
        <w:t>Srednja škola Topusko</w:t>
      </w:r>
      <w:r w:rsidR="00304F5D">
        <w:rPr>
          <w:lang w:val="hr-HR"/>
        </w:rPr>
        <w:t xml:space="preserve"> </w:t>
      </w:r>
      <w:r w:rsidR="00455A78">
        <w:rPr>
          <w:lang w:val="hr-HR"/>
        </w:rPr>
        <w:t>je detaljno definirala</w:t>
      </w:r>
      <w:r>
        <w:rPr>
          <w:lang w:val="hr-HR"/>
        </w:rPr>
        <w:t xml:space="preserve"> dokumentom </w:t>
      </w:r>
      <w:commentRangeStart w:id="0"/>
      <w:r w:rsidRPr="00DA0455">
        <w:rPr>
          <w:i/>
          <w:lang w:val="hr-HR"/>
        </w:rPr>
        <w:t>'</w:t>
      </w:r>
      <w:r w:rsidR="00455A78">
        <w:rPr>
          <w:i/>
          <w:lang w:val="hr-HR"/>
        </w:rPr>
        <w:t>Pravilnik o obradi i zaštiti osobnih podatak</w:t>
      </w:r>
      <w:r w:rsidRPr="00DA0455">
        <w:rPr>
          <w:i/>
          <w:lang w:val="hr-HR"/>
        </w:rPr>
        <w:t>a</w:t>
      </w:r>
      <w:commentRangeEnd w:id="0"/>
      <w:r w:rsidR="005247B5">
        <w:rPr>
          <w:rStyle w:val="Referencakomentara"/>
        </w:rPr>
        <w:commentReference w:id="0"/>
      </w:r>
      <w:r>
        <w:rPr>
          <w:lang w:val="hr-HR"/>
        </w:rPr>
        <w:t xml:space="preserve">'. </w:t>
      </w:r>
    </w:p>
    <w:p w14:paraId="33F7524F" w14:textId="4D15C9AE" w:rsidR="00895E31" w:rsidRDefault="00663421" w:rsidP="00895E31">
      <w:pPr>
        <w:spacing w:after="120" w:line="240" w:lineRule="auto"/>
        <w:rPr>
          <w:lang w:val="hr-HR"/>
        </w:rPr>
      </w:pPr>
      <w:r>
        <w:rPr>
          <w:lang w:val="hr-HR"/>
        </w:rPr>
        <w:t>K</w:t>
      </w:r>
      <w:r w:rsidR="00EF28DF">
        <w:rPr>
          <w:lang w:val="hr-HR"/>
        </w:rPr>
        <w:t>ao Voditelj obrade, obrađujući podatke Ispitanika</w:t>
      </w:r>
      <w:r>
        <w:rPr>
          <w:lang w:val="hr-HR"/>
        </w:rPr>
        <w:t>,</w:t>
      </w:r>
      <w:r w:rsidR="00044BC2">
        <w:rPr>
          <w:lang w:val="hr-HR"/>
        </w:rPr>
        <w:t xml:space="preserve"> </w:t>
      </w:r>
      <w:r w:rsidR="00304F5D" w:rsidRPr="00304F5D">
        <w:rPr>
          <w:rFonts w:cstheme="minorHAnsi"/>
          <w:lang w:val="hr-HR"/>
        </w:rPr>
        <w:t>Srednja škola Topusko</w:t>
      </w:r>
      <w:r w:rsidR="005247B5">
        <w:rPr>
          <w:lang w:val="hr-HR"/>
        </w:rPr>
        <w:t xml:space="preserve"> </w:t>
      </w:r>
      <w:r w:rsidR="00895E31">
        <w:rPr>
          <w:lang w:val="hr-HR"/>
        </w:rPr>
        <w:t>jamči</w:t>
      </w:r>
      <w:r w:rsidR="00EF28DF">
        <w:rPr>
          <w:lang w:val="hr-HR"/>
        </w:rPr>
        <w:t xml:space="preserve"> ponašanje u skladu s </w:t>
      </w:r>
      <w:r w:rsidR="00895E31">
        <w:rPr>
          <w:lang w:val="hr-HR"/>
        </w:rPr>
        <w:t xml:space="preserve">člankom 5. Uredbe (Članak 5. – Načela obrade osobnih podataka ) što znači </w:t>
      </w:r>
      <w:r w:rsidR="00BC777B">
        <w:rPr>
          <w:lang w:val="hr-HR"/>
        </w:rPr>
        <w:t xml:space="preserve">da će u obradi svakog osobnog podatka poštivati </w:t>
      </w:r>
      <w:r w:rsidR="00895E31" w:rsidRPr="00E9785B">
        <w:rPr>
          <w:lang w:val="hr-HR"/>
        </w:rPr>
        <w:t>„zakonitost, poštenost</w:t>
      </w:r>
      <w:r w:rsidR="00895E31">
        <w:rPr>
          <w:lang w:val="hr-HR"/>
        </w:rPr>
        <w:t xml:space="preserve"> </w:t>
      </w:r>
      <w:r w:rsidR="00895E31" w:rsidRPr="00E9785B">
        <w:rPr>
          <w:lang w:val="hr-HR"/>
        </w:rPr>
        <w:t>i transparentnost”</w:t>
      </w:r>
      <w:r w:rsidR="00895E31">
        <w:rPr>
          <w:lang w:val="hr-HR"/>
        </w:rPr>
        <w:t xml:space="preserve">, </w:t>
      </w:r>
      <w:r w:rsidR="00895E31" w:rsidRPr="00E9785B">
        <w:rPr>
          <w:lang w:val="hr-HR"/>
        </w:rPr>
        <w:t>„ograničavanje svrhe”</w:t>
      </w:r>
      <w:r w:rsidR="00895E31">
        <w:rPr>
          <w:lang w:val="hr-HR"/>
        </w:rPr>
        <w:t xml:space="preserve">, </w:t>
      </w:r>
      <w:r w:rsidR="00895E31" w:rsidRPr="00E9785B">
        <w:rPr>
          <w:lang w:val="hr-HR"/>
        </w:rPr>
        <w:t>„smanjenje količine podataka”</w:t>
      </w:r>
      <w:r w:rsidR="00895E31">
        <w:rPr>
          <w:lang w:val="hr-HR"/>
        </w:rPr>
        <w:t>, „</w:t>
      </w:r>
      <w:r w:rsidR="00BC777B">
        <w:rPr>
          <w:lang w:val="hr-HR"/>
        </w:rPr>
        <w:t>točnost”, „ograničenje pohrane” i</w:t>
      </w:r>
      <w:r w:rsidR="00895E31">
        <w:rPr>
          <w:lang w:val="hr-HR"/>
        </w:rPr>
        <w:t xml:space="preserve"> „cjelovitost i povjerljivost”</w:t>
      </w:r>
      <w:r w:rsidR="00BC777B">
        <w:rPr>
          <w:lang w:val="hr-HR"/>
        </w:rPr>
        <w:t xml:space="preserve"> (Stavak 1 članka 5.).</w:t>
      </w:r>
    </w:p>
    <w:p w14:paraId="321D7D03" w14:textId="77777777" w:rsidR="00663421" w:rsidRDefault="00663421" w:rsidP="00663421">
      <w:pPr>
        <w:spacing w:after="120" w:line="240" w:lineRule="auto"/>
        <w:rPr>
          <w:lang w:val="hr-HR"/>
        </w:rPr>
      </w:pPr>
      <w:r>
        <w:rPr>
          <w:lang w:val="hr-HR"/>
        </w:rPr>
        <w:t xml:space="preserve">Obrada osobnih podataka </w:t>
      </w:r>
      <w:r w:rsidR="005247B5">
        <w:rPr>
          <w:lang w:val="hr-HR"/>
        </w:rPr>
        <w:t>u potpunosti je usklađena i</w:t>
      </w:r>
      <w:r w:rsidR="00CF3CDF">
        <w:rPr>
          <w:lang w:val="hr-HR"/>
        </w:rPr>
        <w:t xml:space="preserve"> s člankom 6. Uredbe (Članak 6</w:t>
      </w:r>
      <w:r>
        <w:rPr>
          <w:lang w:val="hr-HR"/>
        </w:rPr>
        <w:t xml:space="preserve"> – Zakonitost obrade) te će osobni podaci biti obrađeni samo u slučajevima definiranim tim člankom.</w:t>
      </w:r>
    </w:p>
    <w:p w14:paraId="3051AD8A" w14:textId="551109AA" w:rsidR="004E094C" w:rsidRDefault="00304F5D" w:rsidP="00663421">
      <w:pPr>
        <w:spacing w:after="0" w:line="240" w:lineRule="auto"/>
        <w:rPr>
          <w:lang w:val="hr-HR"/>
        </w:rPr>
      </w:pPr>
      <w:r w:rsidRPr="00304F5D">
        <w:rPr>
          <w:rFonts w:cstheme="minorHAnsi"/>
          <w:lang w:val="hr-HR"/>
        </w:rPr>
        <w:t>Srednja škola Topusko</w:t>
      </w:r>
      <w:r w:rsidR="00BC777B">
        <w:rPr>
          <w:lang w:val="hr-HR"/>
        </w:rPr>
        <w:t xml:space="preserve"> osigurava Ispitanicima ostvarivanje svih</w:t>
      </w:r>
      <w:r w:rsidR="00783589">
        <w:rPr>
          <w:lang w:val="hr-HR"/>
        </w:rPr>
        <w:t xml:space="preserve"> njihovih</w:t>
      </w:r>
      <w:r w:rsidR="00663421">
        <w:rPr>
          <w:lang w:val="hr-HR"/>
        </w:rPr>
        <w:t xml:space="preserve"> prava definiranih</w:t>
      </w:r>
      <w:r w:rsidR="00BC777B">
        <w:rPr>
          <w:lang w:val="hr-HR"/>
        </w:rPr>
        <w:t xml:space="preserve"> Uredbom</w:t>
      </w:r>
    </w:p>
    <w:p w14:paraId="0666D59B" w14:textId="3DA7E943" w:rsidR="0072251A" w:rsidRPr="0072251A" w:rsidRDefault="0072251A" w:rsidP="0072251A">
      <w:pPr>
        <w:numPr>
          <w:ilvl w:val="0"/>
          <w:numId w:val="8"/>
        </w:numPr>
        <w:spacing w:after="0" w:line="240" w:lineRule="auto"/>
        <w:rPr>
          <w:rFonts w:ascii="Calibri" w:hAnsi="Calibri" w:cs="Calibri"/>
          <w:szCs w:val="20"/>
          <w:lang w:val="hr-HR"/>
        </w:rPr>
      </w:pPr>
      <w:r w:rsidRPr="0072251A">
        <w:rPr>
          <w:rFonts w:ascii="Calibri" w:hAnsi="Calibri" w:cs="Calibri"/>
          <w:szCs w:val="20"/>
          <w:lang w:val="hr-HR"/>
        </w:rPr>
        <w:t xml:space="preserve">Pravo na pristup </w:t>
      </w:r>
      <w:r w:rsidR="00DC577D">
        <w:rPr>
          <w:rFonts w:ascii="Calibri" w:hAnsi="Calibri" w:cs="Calibri"/>
          <w:szCs w:val="20"/>
          <w:lang w:val="hr-HR"/>
        </w:rPr>
        <w:t>–</w:t>
      </w:r>
      <w:r w:rsidRPr="0072251A">
        <w:rPr>
          <w:rFonts w:ascii="Calibri" w:hAnsi="Calibri" w:cs="Calibri"/>
          <w:szCs w:val="20"/>
          <w:lang w:val="hr-HR"/>
        </w:rPr>
        <w:t xml:space="preserve"> ispitanik ima pravo zatražiti uvid u podatke koje o njemu ima voditelj obrade </w:t>
      </w:r>
      <w:r w:rsidR="00DC577D">
        <w:rPr>
          <w:rFonts w:ascii="Calibri" w:hAnsi="Calibri" w:cs="Calibri"/>
          <w:szCs w:val="20"/>
          <w:lang w:val="hr-HR"/>
        </w:rPr>
        <w:t>–</w:t>
      </w:r>
      <w:r w:rsidRPr="0072251A">
        <w:rPr>
          <w:rFonts w:ascii="Calibri" w:hAnsi="Calibri" w:cs="Calibri"/>
          <w:szCs w:val="20"/>
          <w:lang w:val="hr-HR"/>
        </w:rPr>
        <w:t xml:space="preserve"> članak 15 Uredbe</w:t>
      </w:r>
    </w:p>
    <w:p w14:paraId="321D3DB4" w14:textId="74313E3B" w:rsidR="0072251A" w:rsidRPr="0072251A" w:rsidRDefault="0072251A" w:rsidP="0072251A">
      <w:pPr>
        <w:numPr>
          <w:ilvl w:val="0"/>
          <w:numId w:val="8"/>
        </w:numPr>
        <w:spacing w:after="0" w:line="240" w:lineRule="auto"/>
        <w:rPr>
          <w:rFonts w:ascii="Calibri" w:hAnsi="Calibri" w:cs="Calibri"/>
          <w:szCs w:val="20"/>
          <w:lang w:val="hr-HR"/>
        </w:rPr>
      </w:pPr>
      <w:r w:rsidRPr="0072251A">
        <w:rPr>
          <w:rFonts w:ascii="Calibri" w:hAnsi="Calibri" w:cs="Calibri"/>
          <w:szCs w:val="20"/>
          <w:lang w:val="hr-HR"/>
        </w:rPr>
        <w:t xml:space="preserve">Pravo na ispravak </w:t>
      </w:r>
      <w:r w:rsidR="00DC577D">
        <w:rPr>
          <w:rFonts w:ascii="Calibri" w:hAnsi="Calibri" w:cs="Calibri"/>
          <w:szCs w:val="20"/>
          <w:lang w:val="hr-HR"/>
        </w:rPr>
        <w:t>–</w:t>
      </w:r>
      <w:r w:rsidRPr="0072251A">
        <w:rPr>
          <w:rFonts w:ascii="Calibri" w:hAnsi="Calibri" w:cs="Calibri"/>
          <w:szCs w:val="20"/>
          <w:lang w:val="hr-HR"/>
        </w:rPr>
        <w:t xml:space="preserve"> ispitanik ima pravo zatražiti ispravak ako smatra da su podaci pogrešni ili netočni </w:t>
      </w:r>
      <w:r w:rsidR="00DC577D">
        <w:rPr>
          <w:rFonts w:ascii="Calibri" w:hAnsi="Calibri" w:cs="Calibri"/>
          <w:szCs w:val="20"/>
          <w:lang w:val="hr-HR"/>
        </w:rPr>
        <w:t>–</w:t>
      </w:r>
      <w:r w:rsidRPr="0072251A">
        <w:rPr>
          <w:rFonts w:ascii="Calibri" w:hAnsi="Calibri" w:cs="Calibri"/>
          <w:szCs w:val="20"/>
          <w:lang w:val="hr-HR"/>
        </w:rPr>
        <w:t xml:space="preserve"> članak 16 Uredbe</w:t>
      </w:r>
    </w:p>
    <w:p w14:paraId="26D4E42E" w14:textId="1148037F" w:rsidR="0072251A" w:rsidRPr="0072251A" w:rsidRDefault="0072251A" w:rsidP="0072251A">
      <w:pPr>
        <w:numPr>
          <w:ilvl w:val="0"/>
          <w:numId w:val="8"/>
        </w:numPr>
        <w:spacing w:after="0" w:line="240" w:lineRule="auto"/>
        <w:rPr>
          <w:rFonts w:ascii="Calibri" w:hAnsi="Calibri" w:cs="Calibri"/>
          <w:szCs w:val="20"/>
          <w:lang w:val="hr-HR"/>
        </w:rPr>
      </w:pPr>
      <w:r w:rsidRPr="0072251A">
        <w:rPr>
          <w:rFonts w:ascii="Calibri" w:hAnsi="Calibri" w:cs="Calibri"/>
          <w:szCs w:val="20"/>
          <w:lang w:val="hr-HR"/>
        </w:rPr>
        <w:t xml:space="preserve">Pravo na brisanje </w:t>
      </w:r>
      <w:r w:rsidR="00DC577D">
        <w:rPr>
          <w:rFonts w:ascii="Calibri" w:hAnsi="Calibri" w:cs="Calibri"/>
          <w:szCs w:val="20"/>
          <w:lang w:val="hr-HR"/>
        </w:rPr>
        <w:t>–</w:t>
      </w:r>
      <w:r w:rsidRPr="0072251A">
        <w:rPr>
          <w:rFonts w:ascii="Calibri" w:hAnsi="Calibri" w:cs="Calibri"/>
          <w:szCs w:val="20"/>
          <w:lang w:val="hr-HR"/>
        </w:rPr>
        <w:t xml:space="preserve"> ispitanik ima pravo zatražiti brisanje podataka ako oni više nisu potrebni. Ovdje treba obratiti pozornost na to da nekad postoji i pravna osnova za odbijanje brisanja podataka </w:t>
      </w:r>
      <w:r w:rsidR="00DC577D">
        <w:rPr>
          <w:rFonts w:ascii="Calibri" w:hAnsi="Calibri" w:cs="Calibri"/>
          <w:szCs w:val="20"/>
          <w:lang w:val="hr-HR"/>
        </w:rPr>
        <w:t>–</w:t>
      </w:r>
      <w:r w:rsidRPr="0072251A">
        <w:rPr>
          <w:rFonts w:ascii="Calibri" w:hAnsi="Calibri" w:cs="Calibri"/>
          <w:szCs w:val="20"/>
          <w:lang w:val="hr-HR"/>
        </w:rPr>
        <w:t xml:space="preserve"> članak 17 Uredbe</w:t>
      </w:r>
    </w:p>
    <w:p w14:paraId="50427E9E" w14:textId="5EAEE753" w:rsidR="0072251A" w:rsidRPr="0072251A" w:rsidRDefault="0072251A" w:rsidP="0072251A">
      <w:pPr>
        <w:numPr>
          <w:ilvl w:val="0"/>
          <w:numId w:val="8"/>
        </w:numPr>
        <w:spacing w:after="0" w:line="240" w:lineRule="auto"/>
        <w:rPr>
          <w:rFonts w:ascii="Calibri" w:hAnsi="Calibri" w:cs="Calibri"/>
          <w:szCs w:val="20"/>
          <w:lang w:val="hr-HR"/>
        </w:rPr>
      </w:pPr>
      <w:r w:rsidRPr="0072251A">
        <w:rPr>
          <w:rFonts w:ascii="Calibri" w:hAnsi="Calibri" w:cs="Calibri"/>
          <w:szCs w:val="20"/>
          <w:lang w:val="hr-HR"/>
        </w:rPr>
        <w:t xml:space="preserve">Pravo na ograničavanje obrade </w:t>
      </w:r>
      <w:r w:rsidR="00DC577D">
        <w:rPr>
          <w:rFonts w:ascii="Calibri" w:hAnsi="Calibri" w:cs="Calibri"/>
          <w:szCs w:val="20"/>
          <w:lang w:val="hr-HR"/>
        </w:rPr>
        <w:t>–</w:t>
      </w:r>
      <w:r w:rsidRPr="0072251A">
        <w:rPr>
          <w:rFonts w:ascii="Calibri" w:hAnsi="Calibri" w:cs="Calibri"/>
          <w:szCs w:val="20"/>
          <w:lang w:val="hr-HR"/>
        </w:rPr>
        <w:t xml:space="preserve"> ispitanik ima pravo zatražiti ograničenje obrade podataka ako postoje razlozi da se to učini </w:t>
      </w:r>
      <w:r w:rsidR="00DC577D">
        <w:rPr>
          <w:rFonts w:ascii="Calibri" w:hAnsi="Calibri" w:cs="Calibri"/>
          <w:szCs w:val="20"/>
          <w:lang w:val="hr-HR"/>
        </w:rPr>
        <w:t>–</w:t>
      </w:r>
      <w:r w:rsidRPr="0072251A">
        <w:rPr>
          <w:rFonts w:ascii="Calibri" w:hAnsi="Calibri" w:cs="Calibri"/>
          <w:szCs w:val="20"/>
          <w:lang w:val="hr-HR"/>
        </w:rPr>
        <w:t xml:space="preserve"> članak 18 Uredbe</w:t>
      </w:r>
    </w:p>
    <w:p w14:paraId="22005F4C" w14:textId="0F4D830D" w:rsidR="0072251A" w:rsidRPr="0072251A" w:rsidRDefault="0072251A" w:rsidP="0072251A">
      <w:pPr>
        <w:numPr>
          <w:ilvl w:val="0"/>
          <w:numId w:val="8"/>
        </w:numPr>
        <w:spacing w:after="0" w:line="240" w:lineRule="auto"/>
        <w:rPr>
          <w:rFonts w:ascii="Calibri" w:hAnsi="Calibri" w:cs="Calibri"/>
          <w:szCs w:val="20"/>
          <w:lang w:val="hr-HR"/>
        </w:rPr>
      </w:pPr>
      <w:r w:rsidRPr="0072251A">
        <w:rPr>
          <w:rFonts w:ascii="Calibri" w:hAnsi="Calibri" w:cs="Calibri"/>
          <w:szCs w:val="20"/>
          <w:lang w:val="hr-HR"/>
        </w:rPr>
        <w:t xml:space="preserve">Pravo na prijenos (dijela) podataka - ispitanik ima pravo zatražiti od voditelja obrade da mu preda osobne podatke na prijenosnom mediju kako bi ih prenio drugom voditelju obrade </w:t>
      </w:r>
      <w:r w:rsidR="00DC577D">
        <w:rPr>
          <w:rFonts w:ascii="Calibri" w:hAnsi="Calibri" w:cs="Calibri"/>
          <w:szCs w:val="20"/>
          <w:lang w:val="hr-HR"/>
        </w:rPr>
        <w:t>–</w:t>
      </w:r>
      <w:r w:rsidRPr="0072251A">
        <w:rPr>
          <w:rFonts w:ascii="Calibri" w:hAnsi="Calibri" w:cs="Calibri"/>
          <w:szCs w:val="20"/>
          <w:lang w:val="hr-HR"/>
        </w:rPr>
        <w:t xml:space="preserve"> članak 20 Uredbe</w:t>
      </w:r>
    </w:p>
    <w:p w14:paraId="0354AFAB" w14:textId="77777777" w:rsidR="0072251A" w:rsidRPr="0072251A" w:rsidRDefault="0072251A" w:rsidP="0072251A">
      <w:pPr>
        <w:pStyle w:val="Odlomakpopisa"/>
        <w:numPr>
          <w:ilvl w:val="0"/>
          <w:numId w:val="8"/>
        </w:numPr>
        <w:spacing w:after="0" w:line="240" w:lineRule="auto"/>
        <w:contextualSpacing w:val="0"/>
        <w:rPr>
          <w:rFonts w:cs="Calibri"/>
          <w:szCs w:val="20"/>
          <w:lang w:val="hr-HR"/>
        </w:rPr>
      </w:pPr>
      <w:r w:rsidRPr="0072251A">
        <w:rPr>
          <w:rFonts w:cs="Calibri"/>
          <w:szCs w:val="20"/>
          <w:lang w:val="hr-HR"/>
        </w:rPr>
        <w:t>Pravo na prigovor – ispitanik ima pravo u svakom trenutku uložiti prigovor na obradu osobnih podataka koji se odnose na njega (pravo na zaustavljanje obrade podataka) – Članak 21 Uredbe</w:t>
      </w:r>
    </w:p>
    <w:p w14:paraId="45ECE48B" w14:textId="2949B483" w:rsidR="00BC777B" w:rsidRPr="0072251A" w:rsidRDefault="0072251A" w:rsidP="0072251A">
      <w:pPr>
        <w:pStyle w:val="Odlomakpopisa"/>
        <w:numPr>
          <w:ilvl w:val="0"/>
          <w:numId w:val="8"/>
        </w:numPr>
        <w:spacing w:after="120" w:line="240" w:lineRule="auto"/>
        <w:rPr>
          <w:rFonts w:ascii="Calibri" w:hAnsi="Calibri" w:cs="Calibri"/>
          <w:szCs w:val="20"/>
          <w:lang w:val="hr-HR"/>
        </w:rPr>
      </w:pPr>
      <w:r w:rsidRPr="0072251A">
        <w:rPr>
          <w:rFonts w:ascii="Calibri" w:hAnsi="Calibri" w:cs="Calibri"/>
          <w:szCs w:val="20"/>
          <w:lang w:val="hr-HR"/>
        </w:rPr>
        <w:t xml:space="preserve">Pravo na povlačenje privole </w:t>
      </w:r>
      <w:r w:rsidR="00DC577D">
        <w:rPr>
          <w:rFonts w:ascii="Calibri" w:hAnsi="Calibri" w:cs="Calibri"/>
          <w:szCs w:val="20"/>
          <w:lang w:val="hr-HR"/>
        </w:rPr>
        <w:t>–</w:t>
      </w:r>
      <w:r w:rsidRPr="0072251A">
        <w:rPr>
          <w:rFonts w:ascii="Calibri" w:hAnsi="Calibri" w:cs="Calibri"/>
          <w:szCs w:val="20"/>
          <w:lang w:val="hr-HR"/>
        </w:rPr>
        <w:t xml:space="preserve"> ispitanik ima pravo u svakom trenutku povući svoju privolu </w:t>
      </w:r>
      <w:r w:rsidR="00DC577D">
        <w:rPr>
          <w:rFonts w:ascii="Calibri" w:hAnsi="Calibri" w:cs="Calibri"/>
          <w:szCs w:val="20"/>
          <w:lang w:val="hr-HR"/>
        </w:rPr>
        <w:t>–</w:t>
      </w:r>
      <w:r w:rsidRPr="0072251A">
        <w:rPr>
          <w:rFonts w:ascii="Calibri" w:hAnsi="Calibri" w:cs="Calibri"/>
          <w:szCs w:val="20"/>
          <w:lang w:val="hr-HR"/>
        </w:rPr>
        <w:t xml:space="preserve"> članak 7 (točka 3) Uredbe</w:t>
      </w:r>
    </w:p>
    <w:p w14:paraId="2C0875C0" w14:textId="5F3C2530" w:rsidR="004E094C" w:rsidRDefault="00044BC2" w:rsidP="004E094C">
      <w:pPr>
        <w:spacing w:after="120" w:line="240" w:lineRule="auto"/>
        <w:rPr>
          <w:lang w:val="hr-HR"/>
        </w:rPr>
      </w:pPr>
      <w:r>
        <w:rPr>
          <w:lang w:val="hr-HR"/>
        </w:rPr>
        <w:t>Kako bi mogl</w:t>
      </w:r>
      <w:r w:rsidR="00455A78">
        <w:rPr>
          <w:lang w:val="hr-HR"/>
        </w:rPr>
        <w:t>a</w:t>
      </w:r>
      <w:r w:rsidR="004E094C">
        <w:rPr>
          <w:lang w:val="hr-HR"/>
        </w:rPr>
        <w:t xml:space="preserve"> ostvariti</w:t>
      </w:r>
      <w:r w:rsidR="00BC777B">
        <w:rPr>
          <w:lang w:val="hr-HR"/>
        </w:rPr>
        <w:t xml:space="preserve"> ove</w:t>
      </w:r>
      <w:r w:rsidR="004E094C">
        <w:rPr>
          <w:lang w:val="hr-HR"/>
        </w:rPr>
        <w:t xml:space="preserve"> cilj</w:t>
      </w:r>
      <w:r w:rsidR="00BC777B">
        <w:rPr>
          <w:lang w:val="hr-HR"/>
        </w:rPr>
        <w:t>eve</w:t>
      </w:r>
      <w:r w:rsidR="004E094C">
        <w:rPr>
          <w:lang w:val="hr-HR"/>
        </w:rPr>
        <w:t xml:space="preserve"> </w:t>
      </w:r>
      <w:r w:rsidR="00304F5D" w:rsidRPr="00304F5D">
        <w:rPr>
          <w:rFonts w:cstheme="minorHAnsi"/>
          <w:lang w:val="hr-HR"/>
        </w:rPr>
        <w:t>Srednja škola Topusko</w:t>
      </w:r>
      <w:r w:rsidR="00304F5D">
        <w:rPr>
          <w:lang w:val="hr-HR"/>
        </w:rPr>
        <w:t xml:space="preserve"> </w:t>
      </w:r>
      <w:r w:rsidR="004E094C">
        <w:rPr>
          <w:lang w:val="hr-HR"/>
        </w:rPr>
        <w:t xml:space="preserve">je, pored ostalog, </w:t>
      </w:r>
      <w:r w:rsidR="00455A78">
        <w:rPr>
          <w:lang w:val="hr-HR"/>
        </w:rPr>
        <w:t>usvojila</w:t>
      </w:r>
      <w:r w:rsidR="002B4EB4">
        <w:rPr>
          <w:lang w:val="hr-HR"/>
        </w:rPr>
        <w:t xml:space="preserve"> dokument </w:t>
      </w:r>
      <w:hyperlink r:id="rId8" w:history="1">
        <w:commentRangeStart w:id="1"/>
        <w:r w:rsidR="002B4EB4" w:rsidRPr="00D10151">
          <w:rPr>
            <w:rStyle w:val="Hiperveza"/>
            <w:i/>
            <w:lang w:val="hr-HR"/>
          </w:rPr>
          <w:t>'Procedura ostvarivanja prava ispitanika</w:t>
        </w:r>
        <w:commentRangeEnd w:id="1"/>
        <w:r w:rsidR="005247B5" w:rsidRPr="00D10151">
          <w:rPr>
            <w:rStyle w:val="Hiperveza"/>
            <w:sz w:val="16"/>
            <w:szCs w:val="16"/>
          </w:rPr>
          <w:commentReference w:id="1"/>
        </w:r>
        <w:r w:rsidR="002B4EB4" w:rsidRPr="00D10151">
          <w:rPr>
            <w:rStyle w:val="Hiperveza"/>
            <w:lang w:val="hr-HR"/>
          </w:rPr>
          <w:t>'</w:t>
        </w:r>
      </w:hyperlink>
      <w:bookmarkStart w:id="2" w:name="_GoBack"/>
      <w:bookmarkEnd w:id="2"/>
      <w:r w:rsidR="002B4EB4">
        <w:rPr>
          <w:lang w:val="hr-HR"/>
        </w:rPr>
        <w:t xml:space="preserve"> i </w:t>
      </w:r>
      <w:r w:rsidR="004E094C">
        <w:rPr>
          <w:lang w:val="hr-HR"/>
        </w:rPr>
        <w:t>imenova</w:t>
      </w:r>
      <w:r w:rsidR="00455A78">
        <w:rPr>
          <w:lang w:val="hr-HR"/>
        </w:rPr>
        <w:t>la</w:t>
      </w:r>
      <w:r w:rsidR="004E094C">
        <w:rPr>
          <w:lang w:val="hr-HR"/>
        </w:rPr>
        <w:t xml:space="preserve"> </w:t>
      </w:r>
      <w:commentRangeStart w:id="3"/>
      <w:r w:rsidR="004E094C">
        <w:rPr>
          <w:lang w:val="hr-HR"/>
        </w:rPr>
        <w:t>Službenika za zaštitu osobnih podataka</w:t>
      </w:r>
      <w:commentRangeEnd w:id="3"/>
      <w:r w:rsidR="00DC577D">
        <w:rPr>
          <w:rStyle w:val="Referencakomentara"/>
        </w:rPr>
        <w:commentReference w:id="3"/>
      </w:r>
      <w:r w:rsidR="004E094C">
        <w:rPr>
          <w:lang w:val="hr-HR"/>
        </w:rPr>
        <w:t>.</w:t>
      </w:r>
    </w:p>
    <w:p w14:paraId="5B9A04A4" w14:textId="77777777" w:rsidR="00DA0455" w:rsidRDefault="00DA0455" w:rsidP="00472BEF">
      <w:pPr>
        <w:spacing w:after="0" w:line="240" w:lineRule="auto"/>
        <w:rPr>
          <w:lang w:val="hr-HR"/>
        </w:rPr>
      </w:pPr>
      <w:r>
        <w:rPr>
          <w:lang w:val="hr-HR"/>
        </w:rPr>
        <w:t>Kontakt podaci Službenika za zaštitu osobnih podataka su:</w:t>
      </w:r>
    </w:p>
    <w:p w14:paraId="3EB0E2C4" w14:textId="531AC50E" w:rsidR="00DA0455" w:rsidRDefault="00455A78" w:rsidP="00246C3B">
      <w:pPr>
        <w:spacing w:after="0" w:line="240" w:lineRule="auto"/>
        <w:ind w:left="720"/>
        <w:rPr>
          <w:lang w:val="hr-HR"/>
        </w:rPr>
      </w:pPr>
      <w:r>
        <w:rPr>
          <w:lang w:val="hr-HR"/>
        </w:rPr>
        <w:t>e-mail adresa</w:t>
      </w:r>
      <w:r w:rsidRPr="00304F5D">
        <w:rPr>
          <w:rStyle w:val="Hiperveza"/>
          <w:rFonts w:ascii="Calibri" w:hAnsi="Calibri" w:cs="Calibri"/>
          <w:lang w:val="fr-FR"/>
        </w:rPr>
        <w:t xml:space="preserve"> </w:t>
      </w:r>
      <w:hyperlink r:id="rId9" w:history="1">
        <w:r w:rsidR="00304F5D" w:rsidRPr="00E820AD">
          <w:rPr>
            <w:rStyle w:val="Hiperveza"/>
            <w:rFonts w:ascii="Trebuchet MS" w:hAnsi="Trebuchet MS"/>
            <w:sz w:val="21"/>
            <w:szCs w:val="21"/>
            <w:shd w:val="clear" w:color="auto" w:fill="FFFFFF"/>
            <w:lang w:val="fr-FR"/>
          </w:rPr>
          <w:t>zastitapodataka.sstopusko@gmail.com</w:t>
        </w:r>
      </w:hyperlink>
    </w:p>
    <w:p w14:paraId="0A2A909E" w14:textId="16DCE703" w:rsidR="001F48DA" w:rsidRDefault="00DA0455" w:rsidP="00246C3B">
      <w:pPr>
        <w:spacing w:after="120" w:line="240" w:lineRule="auto"/>
        <w:ind w:left="720"/>
        <w:rPr>
          <w:lang w:val="hr-HR"/>
        </w:rPr>
      </w:pPr>
      <w:r w:rsidRPr="001348F1">
        <w:rPr>
          <w:lang w:val="hr-HR"/>
        </w:rPr>
        <w:t xml:space="preserve">Telefon </w:t>
      </w:r>
      <w:r w:rsidR="00304F5D" w:rsidRPr="00E820AD">
        <w:rPr>
          <w:rFonts w:cstheme="minorHAnsi"/>
          <w:shd w:val="clear" w:color="auto" w:fill="FFFFFF"/>
        </w:rPr>
        <w:t>044 885 104</w:t>
      </w:r>
    </w:p>
    <w:p w14:paraId="6FA5009C" w14:textId="7248CC54" w:rsidR="00246C3B" w:rsidRDefault="00246C3B" w:rsidP="00246C3B">
      <w:pPr>
        <w:spacing w:after="120" w:line="240" w:lineRule="auto"/>
        <w:rPr>
          <w:lang w:val="hr-HR"/>
        </w:rPr>
      </w:pPr>
      <w:r>
        <w:rPr>
          <w:lang w:val="hr-HR"/>
        </w:rPr>
        <w:t xml:space="preserve">Obrasci </w:t>
      </w:r>
      <w:r w:rsidR="00DC577D">
        <w:rPr>
          <w:lang w:val="hr-HR"/>
        </w:rPr>
        <w:t xml:space="preserve">za ostvarivanje prava ispitanika </w:t>
      </w:r>
    </w:p>
    <w:p w14:paraId="5557F889" w14:textId="6C0CCF0F" w:rsidR="00246C3B" w:rsidRPr="00246C3B" w:rsidRDefault="00246C3B" w:rsidP="00246C3B">
      <w:pPr>
        <w:spacing w:after="0" w:line="240" w:lineRule="auto"/>
        <w:ind w:left="720"/>
        <w:rPr>
          <w:i/>
          <w:color w:val="0070C0"/>
          <w:lang w:val="hr-HR"/>
        </w:rPr>
      </w:pPr>
      <w:commentRangeStart w:id="4"/>
      <w:r w:rsidRPr="00246C3B">
        <w:rPr>
          <w:i/>
          <w:color w:val="0070C0"/>
          <w:lang w:val="hr-HR"/>
        </w:rPr>
        <w:t>Zahtjev za ostvarivanje prava na pristup osobnim podacima</w:t>
      </w:r>
    </w:p>
    <w:p w14:paraId="3CC823C0" w14:textId="612B6AFB" w:rsidR="00246C3B" w:rsidRPr="00246C3B" w:rsidRDefault="00246C3B" w:rsidP="00246C3B">
      <w:pPr>
        <w:spacing w:after="0" w:line="240" w:lineRule="auto"/>
        <w:ind w:left="720"/>
        <w:rPr>
          <w:i/>
          <w:color w:val="0070C0"/>
          <w:lang w:val="hr-HR"/>
        </w:rPr>
      </w:pPr>
      <w:r w:rsidRPr="00246C3B">
        <w:rPr>
          <w:i/>
          <w:color w:val="0070C0"/>
          <w:lang w:val="hr-HR"/>
        </w:rPr>
        <w:t>Zahtjev za ostvarivanje prava na ispravak osobnih podataka</w:t>
      </w:r>
    </w:p>
    <w:p w14:paraId="61210F31" w14:textId="500D739E" w:rsidR="00246C3B" w:rsidRPr="00246C3B" w:rsidRDefault="00246C3B" w:rsidP="00246C3B">
      <w:pPr>
        <w:spacing w:after="0" w:line="240" w:lineRule="auto"/>
        <w:ind w:left="720"/>
        <w:rPr>
          <w:i/>
          <w:color w:val="0070C0"/>
          <w:lang w:val="hr-HR"/>
        </w:rPr>
      </w:pPr>
      <w:r w:rsidRPr="00246C3B">
        <w:rPr>
          <w:i/>
          <w:color w:val="0070C0"/>
          <w:lang w:val="hr-HR"/>
        </w:rPr>
        <w:t>Zahtjev za ostvarivanje prava na brisanje osobnih podataka (pravo na zaborav)</w:t>
      </w:r>
    </w:p>
    <w:p w14:paraId="4C50BA72" w14:textId="474888F3" w:rsidR="00246C3B" w:rsidRPr="00246C3B" w:rsidRDefault="00246C3B" w:rsidP="00246C3B">
      <w:pPr>
        <w:spacing w:after="0" w:line="240" w:lineRule="auto"/>
        <w:ind w:left="720"/>
        <w:rPr>
          <w:i/>
          <w:color w:val="0070C0"/>
          <w:lang w:val="hr-HR"/>
        </w:rPr>
      </w:pPr>
      <w:r w:rsidRPr="00246C3B">
        <w:rPr>
          <w:i/>
          <w:color w:val="0070C0"/>
          <w:lang w:val="hr-HR"/>
        </w:rPr>
        <w:t>Zahtjev za ostvarivanje prava na ograničavanje obrade osobnih podataka</w:t>
      </w:r>
    </w:p>
    <w:p w14:paraId="44BAAF43" w14:textId="50D0F766" w:rsidR="00246C3B" w:rsidRPr="00246C3B" w:rsidRDefault="00246C3B" w:rsidP="00246C3B">
      <w:pPr>
        <w:spacing w:after="0" w:line="240" w:lineRule="auto"/>
        <w:ind w:left="720"/>
        <w:rPr>
          <w:i/>
          <w:color w:val="0070C0"/>
          <w:lang w:val="hr-HR"/>
        </w:rPr>
      </w:pPr>
      <w:r w:rsidRPr="00246C3B">
        <w:rPr>
          <w:i/>
          <w:color w:val="0070C0"/>
          <w:lang w:val="hr-HR"/>
        </w:rPr>
        <w:t>Zahtjev za ostvarivanje prava na prijenos osobnih podataka</w:t>
      </w:r>
    </w:p>
    <w:p w14:paraId="7BAFE502" w14:textId="3CB8225D" w:rsidR="00246C3B" w:rsidRPr="00246C3B" w:rsidRDefault="00246C3B" w:rsidP="00246C3B">
      <w:pPr>
        <w:spacing w:after="0" w:line="240" w:lineRule="auto"/>
        <w:ind w:left="720"/>
        <w:rPr>
          <w:i/>
          <w:color w:val="0070C0"/>
          <w:lang w:val="hr-HR"/>
        </w:rPr>
      </w:pPr>
      <w:r w:rsidRPr="00246C3B">
        <w:rPr>
          <w:i/>
          <w:color w:val="0070C0"/>
          <w:lang w:val="hr-HR"/>
        </w:rPr>
        <w:t>Prigovor na obradu osobnih podataka</w:t>
      </w:r>
    </w:p>
    <w:p w14:paraId="25F17F94" w14:textId="0355E099" w:rsidR="00246C3B" w:rsidRPr="00246C3B" w:rsidRDefault="00246C3B" w:rsidP="00246C3B">
      <w:pPr>
        <w:spacing w:after="120" w:line="240" w:lineRule="auto"/>
        <w:ind w:left="720"/>
        <w:rPr>
          <w:i/>
          <w:color w:val="0070C0"/>
          <w:lang w:val="hr-HR"/>
        </w:rPr>
      </w:pPr>
      <w:r w:rsidRPr="00246C3B">
        <w:rPr>
          <w:i/>
          <w:color w:val="0070C0"/>
          <w:lang w:val="hr-HR"/>
        </w:rPr>
        <w:t>Zahtjev za ostvarivanje prava na povlačenje privole za obradu osobnih podataka</w:t>
      </w:r>
      <w:commentRangeEnd w:id="4"/>
      <w:r>
        <w:rPr>
          <w:rStyle w:val="Referencakomentara"/>
        </w:rPr>
        <w:commentReference w:id="4"/>
      </w:r>
    </w:p>
    <w:p w14:paraId="6CF2E0C3" w14:textId="2C29B5D7" w:rsidR="00246C3B" w:rsidRDefault="00246C3B" w:rsidP="00246C3B">
      <w:pPr>
        <w:spacing w:after="120" w:line="240" w:lineRule="auto"/>
        <w:rPr>
          <w:lang w:val="hr-HR"/>
        </w:rPr>
      </w:pPr>
      <w:r>
        <w:rPr>
          <w:lang w:val="hr-HR"/>
        </w:rPr>
        <w:t xml:space="preserve">Svi obrasci za ostvarivanje prava ispitanika dostupni su i kod Službenika za zaštitu osobnih podataka. </w:t>
      </w:r>
    </w:p>
    <w:p w14:paraId="2BE9FAEB" w14:textId="1DFABDEA" w:rsidR="00DA0455" w:rsidRDefault="00DA0455" w:rsidP="00246C3B">
      <w:pPr>
        <w:spacing w:after="120" w:line="240" w:lineRule="auto"/>
        <w:rPr>
          <w:lang w:val="hr-HR"/>
        </w:rPr>
      </w:pPr>
      <w:r>
        <w:rPr>
          <w:lang w:val="hr-HR"/>
        </w:rPr>
        <w:lastRenderedPageBreak/>
        <w:t xml:space="preserve">Ova stranica </w:t>
      </w:r>
      <w:r w:rsidRPr="00E820AD">
        <w:rPr>
          <w:lang w:val="hr-HR"/>
        </w:rPr>
        <w:t>ne koristi kolačiće</w:t>
      </w:r>
      <w:r>
        <w:rPr>
          <w:lang w:val="hr-HR"/>
        </w:rPr>
        <w:t xml:space="preserve">. </w:t>
      </w:r>
    </w:p>
    <w:p w14:paraId="4B995AB7" w14:textId="77777777" w:rsidR="00472BEF" w:rsidRDefault="00472BEF" w:rsidP="00246C3B">
      <w:pPr>
        <w:spacing w:after="120" w:line="240" w:lineRule="auto"/>
        <w:rPr>
          <w:lang w:val="hr-HR"/>
        </w:rPr>
      </w:pPr>
    </w:p>
    <w:sectPr w:rsidR="00472BEF" w:rsidSect="00000539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Josip Mance" w:date="2019-07-19T13:34:00Z" w:initials="JM">
    <w:p w14:paraId="07A9E088" w14:textId="77777777" w:rsidR="005247B5" w:rsidRPr="005247B5" w:rsidRDefault="005247B5">
      <w:pPr>
        <w:pStyle w:val="Tekstkomentara"/>
        <w:rPr>
          <w:lang w:val="hr-HR"/>
        </w:rPr>
      </w:pPr>
      <w:r w:rsidRPr="005247B5">
        <w:rPr>
          <w:rStyle w:val="Referencakomentara"/>
          <w:lang w:val="hr-HR"/>
        </w:rPr>
        <w:annotationRef/>
      </w:r>
      <w:r>
        <w:rPr>
          <w:lang w:val="hr-HR"/>
        </w:rPr>
        <w:t>Ovaj tekst b</w:t>
      </w:r>
      <w:r w:rsidRPr="005247B5">
        <w:rPr>
          <w:lang w:val="hr-HR"/>
        </w:rPr>
        <w:t xml:space="preserve">i </w:t>
      </w:r>
      <w:r>
        <w:rPr>
          <w:lang w:val="hr-HR"/>
        </w:rPr>
        <w:t xml:space="preserve">istovremeno </w:t>
      </w:r>
      <w:r w:rsidRPr="005247B5">
        <w:rPr>
          <w:lang w:val="hr-HR"/>
        </w:rPr>
        <w:t>bio</w:t>
      </w:r>
      <w:r>
        <w:rPr>
          <w:lang w:val="hr-HR"/>
        </w:rPr>
        <w:t xml:space="preserve"> i</w:t>
      </w:r>
      <w:r w:rsidRPr="005247B5">
        <w:rPr>
          <w:lang w:val="hr-HR"/>
        </w:rPr>
        <w:t xml:space="preserve"> link na </w:t>
      </w:r>
      <w:r>
        <w:rPr>
          <w:lang w:val="hr-HR"/>
        </w:rPr>
        <w:t xml:space="preserve">taj </w:t>
      </w:r>
      <w:r w:rsidRPr="005247B5">
        <w:rPr>
          <w:lang w:val="hr-HR"/>
        </w:rPr>
        <w:t xml:space="preserve">dokument </w:t>
      </w:r>
      <w:r>
        <w:rPr>
          <w:lang w:val="hr-HR"/>
        </w:rPr>
        <w:t>(gdje bi posjetitelj stranice otvarao PDF verziju Politike)</w:t>
      </w:r>
    </w:p>
  </w:comment>
  <w:comment w:id="1" w:author="Josip Mance" w:date="2019-07-19T13:36:00Z" w:initials="JM">
    <w:p w14:paraId="1B176B25" w14:textId="77777777" w:rsidR="005247B5" w:rsidRPr="00304F5D" w:rsidRDefault="005247B5">
      <w:pPr>
        <w:pStyle w:val="Tekstkomentara"/>
        <w:rPr>
          <w:lang w:val="hr-HR"/>
        </w:rPr>
      </w:pPr>
      <w:r>
        <w:rPr>
          <w:rStyle w:val="Referencakomentara"/>
        </w:rPr>
        <w:annotationRef/>
      </w:r>
      <w:r>
        <w:rPr>
          <w:lang w:val="hr-HR"/>
        </w:rPr>
        <w:t>Ovaj tekst b</w:t>
      </w:r>
      <w:r w:rsidRPr="005247B5">
        <w:rPr>
          <w:lang w:val="hr-HR"/>
        </w:rPr>
        <w:t xml:space="preserve">i </w:t>
      </w:r>
      <w:r>
        <w:rPr>
          <w:lang w:val="hr-HR"/>
        </w:rPr>
        <w:t xml:space="preserve">istovremeno </w:t>
      </w:r>
      <w:r w:rsidRPr="005247B5">
        <w:rPr>
          <w:lang w:val="hr-HR"/>
        </w:rPr>
        <w:t>bio</w:t>
      </w:r>
      <w:r>
        <w:rPr>
          <w:lang w:val="hr-HR"/>
        </w:rPr>
        <w:t xml:space="preserve"> i</w:t>
      </w:r>
      <w:r w:rsidRPr="005247B5">
        <w:rPr>
          <w:lang w:val="hr-HR"/>
        </w:rPr>
        <w:t xml:space="preserve"> link na </w:t>
      </w:r>
      <w:r>
        <w:rPr>
          <w:lang w:val="hr-HR"/>
        </w:rPr>
        <w:t xml:space="preserve">taj </w:t>
      </w:r>
      <w:r w:rsidRPr="005247B5">
        <w:rPr>
          <w:lang w:val="hr-HR"/>
        </w:rPr>
        <w:t xml:space="preserve">dokument </w:t>
      </w:r>
      <w:r>
        <w:rPr>
          <w:lang w:val="hr-HR"/>
        </w:rPr>
        <w:t>(gdje bi posjetitelj stranice otvarao PDF verziju ove Procedure)</w:t>
      </w:r>
    </w:p>
  </w:comment>
  <w:comment w:id="3" w:author="Josip Mance" w:date="2019-10-01T10:58:00Z" w:initials="JM">
    <w:p w14:paraId="0B9ED671" w14:textId="68968D5C" w:rsidR="00DC577D" w:rsidRPr="00DC577D" w:rsidRDefault="00DC577D">
      <w:pPr>
        <w:pStyle w:val="Tekstkomentara"/>
        <w:rPr>
          <w:lang w:val="hr-HR"/>
        </w:rPr>
      </w:pPr>
      <w:r>
        <w:rPr>
          <w:rStyle w:val="Referencakomentara"/>
        </w:rPr>
        <w:annotationRef/>
      </w:r>
      <w:r w:rsidRPr="00DC577D">
        <w:rPr>
          <w:lang w:val="hr-HR"/>
        </w:rPr>
        <w:t>Link na odluku o imenovanju SZOPa</w:t>
      </w:r>
    </w:p>
  </w:comment>
  <w:comment w:id="4" w:author="Josip Mance" w:date="2019-10-01T10:46:00Z" w:initials="JM">
    <w:p w14:paraId="42F28B90" w14:textId="72B9F06A" w:rsidR="00246C3B" w:rsidRDefault="00246C3B">
      <w:pPr>
        <w:pStyle w:val="Tekstkomentara"/>
        <w:rPr>
          <w:lang w:val="hr-HR"/>
        </w:rPr>
      </w:pPr>
      <w:r w:rsidRPr="00246C3B">
        <w:rPr>
          <w:rStyle w:val="Referencakomentara"/>
          <w:lang w:val="hr-HR"/>
        </w:rPr>
        <w:annotationRef/>
      </w:r>
      <w:r w:rsidRPr="00246C3B">
        <w:rPr>
          <w:lang w:val="hr-HR"/>
        </w:rPr>
        <w:t xml:space="preserve">Ovo su istovremeno </w:t>
      </w:r>
      <w:r>
        <w:rPr>
          <w:lang w:val="hr-HR"/>
        </w:rPr>
        <w:t xml:space="preserve">i linkovi na obrasce </w:t>
      </w:r>
      <w:r w:rsidR="00DC577D">
        <w:rPr>
          <w:lang w:val="hr-HR"/>
        </w:rPr>
        <w:t xml:space="preserve">(obrasci mogu biti i Word datoteke) </w:t>
      </w:r>
      <w:r>
        <w:rPr>
          <w:lang w:val="hr-HR"/>
        </w:rPr>
        <w:t>– ovdje će sigurno biti obrasci za učenike</w:t>
      </w:r>
    </w:p>
    <w:p w14:paraId="018741A8" w14:textId="0F59392B" w:rsidR="00246C3B" w:rsidRPr="00246C3B" w:rsidRDefault="00246C3B">
      <w:pPr>
        <w:pStyle w:val="Tekstkomentara"/>
        <w:rPr>
          <w:lang w:val="hr-HR"/>
        </w:rPr>
      </w:pPr>
      <w:r>
        <w:rPr>
          <w:lang w:val="hr-HR"/>
        </w:rPr>
        <w:t>Treba se dogovoriti da li će na web-u biti i obrasci za zaposlenike ili će oni biti dostupni samo kod Službenika za zaštitu osobnih podataka.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7A9E088" w15:done="0"/>
  <w15:commentEx w15:paraId="1B176B25" w15:done="0"/>
  <w15:commentEx w15:paraId="0B9ED671" w15:done="0"/>
  <w15:commentEx w15:paraId="018741A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6D4D"/>
    <w:multiLevelType w:val="hybridMultilevel"/>
    <w:tmpl w:val="FA8A3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D28FC"/>
    <w:multiLevelType w:val="hybridMultilevel"/>
    <w:tmpl w:val="19A40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46AF7"/>
    <w:multiLevelType w:val="hybridMultilevel"/>
    <w:tmpl w:val="9AECC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B0E88"/>
    <w:multiLevelType w:val="hybridMultilevel"/>
    <w:tmpl w:val="414C8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E13D1"/>
    <w:multiLevelType w:val="hybridMultilevel"/>
    <w:tmpl w:val="DE18B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95A1B"/>
    <w:multiLevelType w:val="hybridMultilevel"/>
    <w:tmpl w:val="2CD43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A30DF"/>
    <w:multiLevelType w:val="hybridMultilevel"/>
    <w:tmpl w:val="35F08D54"/>
    <w:lvl w:ilvl="0" w:tplc="A4DE53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84534"/>
    <w:multiLevelType w:val="hybridMultilevel"/>
    <w:tmpl w:val="86F62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470DC6"/>
    <w:multiLevelType w:val="hybridMultilevel"/>
    <w:tmpl w:val="4BDCC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sip Mance">
    <w15:presenceInfo w15:providerId="Windows Live" w15:userId="a5cf5e37125122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8A"/>
    <w:rsid w:val="00000539"/>
    <w:rsid w:val="00044BC2"/>
    <w:rsid w:val="0007487B"/>
    <w:rsid w:val="000972AE"/>
    <w:rsid w:val="000A0635"/>
    <w:rsid w:val="000D22BA"/>
    <w:rsid w:val="000E47EA"/>
    <w:rsid w:val="000F53EF"/>
    <w:rsid w:val="001348F1"/>
    <w:rsid w:val="00144A02"/>
    <w:rsid w:val="00192179"/>
    <w:rsid w:val="001A634B"/>
    <w:rsid w:val="001D24AB"/>
    <w:rsid w:val="001F48DA"/>
    <w:rsid w:val="00203314"/>
    <w:rsid w:val="002065C1"/>
    <w:rsid w:val="002341F1"/>
    <w:rsid w:val="00246C3B"/>
    <w:rsid w:val="00276E13"/>
    <w:rsid w:val="002840FE"/>
    <w:rsid w:val="002A50F3"/>
    <w:rsid w:val="002B4EB4"/>
    <w:rsid w:val="002D0C3A"/>
    <w:rsid w:val="00304F5D"/>
    <w:rsid w:val="00316E1B"/>
    <w:rsid w:val="003D21B0"/>
    <w:rsid w:val="003D6887"/>
    <w:rsid w:val="003F6E61"/>
    <w:rsid w:val="00453881"/>
    <w:rsid w:val="00455A78"/>
    <w:rsid w:val="00471C2E"/>
    <w:rsid w:val="00472BEF"/>
    <w:rsid w:val="004773BC"/>
    <w:rsid w:val="004A44F7"/>
    <w:rsid w:val="004C2934"/>
    <w:rsid w:val="004E094C"/>
    <w:rsid w:val="00503356"/>
    <w:rsid w:val="00517614"/>
    <w:rsid w:val="005247B5"/>
    <w:rsid w:val="0056448A"/>
    <w:rsid w:val="0057035B"/>
    <w:rsid w:val="005C14E3"/>
    <w:rsid w:val="00663421"/>
    <w:rsid w:val="00671CFF"/>
    <w:rsid w:val="0069322D"/>
    <w:rsid w:val="0072251A"/>
    <w:rsid w:val="00783589"/>
    <w:rsid w:val="00787669"/>
    <w:rsid w:val="007B2182"/>
    <w:rsid w:val="007D1E24"/>
    <w:rsid w:val="007E246C"/>
    <w:rsid w:val="007E3DFC"/>
    <w:rsid w:val="007F7A09"/>
    <w:rsid w:val="00845416"/>
    <w:rsid w:val="00845D39"/>
    <w:rsid w:val="00856377"/>
    <w:rsid w:val="00895E31"/>
    <w:rsid w:val="008A40E9"/>
    <w:rsid w:val="009606B0"/>
    <w:rsid w:val="00966091"/>
    <w:rsid w:val="009C5DBA"/>
    <w:rsid w:val="009E54D8"/>
    <w:rsid w:val="00A325E5"/>
    <w:rsid w:val="00A72C36"/>
    <w:rsid w:val="00A95366"/>
    <w:rsid w:val="00AB616A"/>
    <w:rsid w:val="00AD14BA"/>
    <w:rsid w:val="00B31021"/>
    <w:rsid w:val="00B93296"/>
    <w:rsid w:val="00BB003C"/>
    <w:rsid w:val="00BC5536"/>
    <w:rsid w:val="00BC777B"/>
    <w:rsid w:val="00C1526C"/>
    <w:rsid w:val="00C54616"/>
    <w:rsid w:val="00C936D2"/>
    <w:rsid w:val="00C97AE4"/>
    <w:rsid w:val="00CB29BC"/>
    <w:rsid w:val="00CF1413"/>
    <w:rsid w:val="00CF3CDF"/>
    <w:rsid w:val="00D10151"/>
    <w:rsid w:val="00D15D65"/>
    <w:rsid w:val="00D66851"/>
    <w:rsid w:val="00D76077"/>
    <w:rsid w:val="00DA0455"/>
    <w:rsid w:val="00DA2718"/>
    <w:rsid w:val="00DC577D"/>
    <w:rsid w:val="00DC7DE1"/>
    <w:rsid w:val="00E063D4"/>
    <w:rsid w:val="00E10DE6"/>
    <w:rsid w:val="00E820AD"/>
    <w:rsid w:val="00EA6885"/>
    <w:rsid w:val="00EC418E"/>
    <w:rsid w:val="00ED6EC5"/>
    <w:rsid w:val="00EF28DF"/>
    <w:rsid w:val="00EF5559"/>
    <w:rsid w:val="00F366FC"/>
    <w:rsid w:val="00F5394C"/>
    <w:rsid w:val="00F61157"/>
    <w:rsid w:val="00F96D6C"/>
    <w:rsid w:val="00FB1154"/>
    <w:rsid w:val="00FF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859BA"/>
  <w15:chartTrackingRefBased/>
  <w15:docId w15:val="{A79451FF-ADE4-40F9-95BA-580F2BCA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4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448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95366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4773B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773B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773BC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A4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44F7"/>
    <w:rPr>
      <w:rFonts w:ascii="Segoe UI" w:hAnsi="Segoe UI" w:cs="Segoe UI"/>
      <w:sz w:val="18"/>
      <w:szCs w:val="18"/>
    </w:rPr>
  </w:style>
  <w:style w:type="paragraph" w:styleId="HTML-adresa">
    <w:name w:val="HTML Address"/>
    <w:basedOn w:val="Normal"/>
    <w:link w:val="HTML-adresaChar"/>
    <w:uiPriority w:val="99"/>
    <w:unhideWhenUsed/>
    <w:rsid w:val="00E10DE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-adresaChar">
    <w:name w:val="HTML-adresa Char"/>
    <w:basedOn w:val="Zadanifontodlomka"/>
    <w:link w:val="HTML-adresa"/>
    <w:uiPriority w:val="99"/>
    <w:rsid w:val="00E10DE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contact-street">
    <w:name w:val="contact-street"/>
    <w:basedOn w:val="Zadanifontodlomka"/>
    <w:rsid w:val="00E10DE6"/>
  </w:style>
  <w:style w:type="character" w:customStyle="1" w:styleId="contact-suburb">
    <w:name w:val="contact-suburb"/>
    <w:basedOn w:val="Zadanifontodlomka"/>
    <w:rsid w:val="00E10DE6"/>
  </w:style>
  <w:style w:type="character" w:customStyle="1" w:styleId="contact-postcode">
    <w:name w:val="contact-postcode"/>
    <w:basedOn w:val="Zadanifontodlomka"/>
    <w:rsid w:val="00E10DE6"/>
  </w:style>
  <w:style w:type="character" w:customStyle="1" w:styleId="contact-country">
    <w:name w:val="contact-country"/>
    <w:basedOn w:val="Zadanifontodlomka"/>
    <w:rsid w:val="00E10DE6"/>
  </w:style>
  <w:style w:type="paragraph" w:styleId="StandardWeb">
    <w:name w:val="Normal (Web)"/>
    <w:basedOn w:val="Normal"/>
    <w:uiPriority w:val="99"/>
    <w:semiHidden/>
    <w:unhideWhenUsed/>
    <w:rsid w:val="00E1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act-fax">
    <w:name w:val="contact-fax"/>
    <w:basedOn w:val="Zadanifontodlomka"/>
    <w:rsid w:val="00E10DE6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247B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247B5"/>
    <w:rPr>
      <w:b/>
      <w:bCs/>
      <w:sz w:val="20"/>
      <w:szCs w:val="20"/>
    </w:rPr>
  </w:style>
  <w:style w:type="paragraph" w:styleId="Zaglavlje">
    <w:name w:val="header"/>
    <w:basedOn w:val="Normal"/>
    <w:link w:val="ZaglavljeChar"/>
    <w:rsid w:val="007225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ZaglavljeChar">
    <w:name w:val="Zaglavlje Char"/>
    <w:basedOn w:val="Zadanifontodlomka"/>
    <w:link w:val="Zaglavlje"/>
    <w:rsid w:val="0072251A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7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topusko.skole.hr/upload/ss-topusko/images/static3/1465/attachment/11_SS_Topusko_Procedura_ostvarivanja_prava_ispitanika.pdf" TargetMode="Externa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stitapodataka.sstopusk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EDE0E-C1B3-4908-83DC-CB2A5408A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Mance</dc:creator>
  <cp:keywords/>
  <dc:description/>
  <cp:lastModifiedBy>Skola 15</cp:lastModifiedBy>
  <cp:revision>32</cp:revision>
  <cp:lastPrinted>2018-08-09T06:46:00Z</cp:lastPrinted>
  <dcterms:created xsi:type="dcterms:W3CDTF">2019-07-19T11:20:00Z</dcterms:created>
  <dcterms:modified xsi:type="dcterms:W3CDTF">2019-11-04T05:26:00Z</dcterms:modified>
</cp:coreProperties>
</file>