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4078C" w14:textId="77777777" w:rsidR="0066633A" w:rsidRPr="003F77DE" w:rsidRDefault="0066633A" w:rsidP="00E61F8F">
      <w:pPr>
        <w:rPr>
          <w:rFonts w:cstheme="minorHAnsi"/>
          <w:b/>
          <w:bCs/>
          <w:i/>
          <w:iCs/>
          <w:sz w:val="28"/>
          <w:szCs w:val="28"/>
        </w:rPr>
      </w:pPr>
    </w:p>
    <w:p w14:paraId="02A68CA3" w14:textId="3C381CBE" w:rsidR="00C7479E" w:rsidRDefault="00C7479E" w:rsidP="00C7479E">
      <w:pPr>
        <w:spacing w:after="0" w:line="240" w:lineRule="auto"/>
        <w:rPr>
          <w:rFonts w:cstheme="minorHAnsi"/>
          <w:b/>
          <w:sz w:val="28"/>
          <w:szCs w:val="28"/>
        </w:rPr>
      </w:pPr>
      <w:r w:rsidRPr="00206CCE">
        <w:rPr>
          <w:rFonts w:cstheme="minorHAnsi"/>
          <w:sz w:val="28"/>
          <w:szCs w:val="28"/>
        </w:rPr>
        <w:t xml:space="preserve">Nositelj projekta: </w:t>
      </w:r>
      <w:r w:rsidRPr="00206CCE">
        <w:rPr>
          <w:rFonts w:cstheme="minorHAnsi"/>
          <w:b/>
          <w:sz w:val="28"/>
          <w:szCs w:val="28"/>
        </w:rPr>
        <w:t xml:space="preserve">Srednja škola Topusko </w:t>
      </w:r>
    </w:p>
    <w:p w14:paraId="4FB36756" w14:textId="77777777" w:rsidR="00D87D6E" w:rsidRPr="00206CCE" w:rsidRDefault="00D87D6E" w:rsidP="00C7479E">
      <w:pPr>
        <w:spacing w:after="0" w:line="240" w:lineRule="auto"/>
        <w:rPr>
          <w:rFonts w:cstheme="minorHAnsi"/>
          <w:sz w:val="28"/>
          <w:szCs w:val="28"/>
        </w:rPr>
      </w:pPr>
    </w:p>
    <w:p w14:paraId="46C36559" w14:textId="194D4825" w:rsidR="003F09F7" w:rsidRPr="003F09F7" w:rsidRDefault="00C7479E" w:rsidP="003F09F7">
      <w:pPr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</w:pPr>
      <w:r w:rsidRPr="00206CCE">
        <w:rPr>
          <w:rFonts w:cstheme="minorHAnsi"/>
          <w:sz w:val="28"/>
          <w:szCs w:val="28"/>
        </w:rPr>
        <w:t>Naziv i kodni broj projekta</w:t>
      </w:r>
      <w:r w:rsidR="003F09F7">
        <w:rPr>
          <w:rFonts w:cstheme="minorHAnsi"/>
          <w:color w:val="FF0000"/>
          <w:sz w:val="28"/>
          <w:szCs w:val="28"/>
        </w:rPr>
        <w:t>:</w:t>
      </w:r>
      <w:r w:rsidR="003F09F7" w:rsidRPr="003F09F7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 xml:space="preserve"> „Top </w:t>
      </w:r>
      <w:proofErr w:type="spellStart"/>
      <w:r w:rsidR="003F09F7" w:rsidRPr="003F09F7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>Experience</w:t>
      </w:r>
      <w:proofErr w:type="spellEnd"/>
      <w:r w:rsidR="003F09F7" w:rsidRPr="003F09F7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 xml:space="preserve"> 2“</w:t>
      </w:r>
    </w:p>
    <w:p w14:paraId="46683094" w14:textId="5113DDE0" w:rsidR="006F27DB" w:rsidRPr="006F27DB" w:rsidRDefault="003F09F7" w:rsidP="003F09F7">
      <w:pPr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F09F7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>2025-1-HR01-KA121-VET-000335302</w:t>
      </w:r>
    </w:p>
    <w:p w14:paraId="4A6E0921" w14:textId="4B44F718" w:rsidR="00C7479E" w:rsidRPr="00F95801" w:rsidRDefault="00C7479E" w:rsidP="00F95801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A610E81" w14:textId="551BD18D" w:rsidR="00C7479E" w:rsidRDefault="00C7479E" w:rsidP="00F156C9">
      <w:pPr>
        <w:jc w:val="both"/>
        <w:rPr>
          <w:rFonts w:cstheme="minorHAnsi"/>
          <w:sz w:val="20"/>
          <w:szCs w:val="20"/>
        </w:rPr>
      </w:pPr>
    </w:p>
    <w:p w14:paraId="7FEFCA6F" w14:textId="77777777" w:rsidR="006F27DB" w:rsidRDefault="006F27DB" w:rsidP="00F156C9">
      <w:pPr>
        <w:jc w:val="both"/>
        <w:rPr>
          <w:rFonts w:cstheme="minorHAnsi"/>
          <w:sz w:val="20"/>
          <w:szCs w:val="20"/>
        </w:rPr>
      </w:pPr>
    </w:p>
    <w:p w14:paraId="30FD191C" w14:textId="702C3F24" w:rsidR="00F156C9" w:rsidRDefault="00372836" w:rsidP="00F156C9">
      <w:pPr>
        <w:tabs>
          <w:tab w:val="left" w:pos="3120"/>
        </w:tabs>
        <w:jc w:val="center"/>
        <w:rPr>
          <w:rFonts w:cstheme="minorHAnsi"/>
          <w:b/>
          <w:color w:val="0070C0"/>
          <w:sz w:val="48"/>
          <w:szCs w:val="48"/>
        </w:rPr>
      </w:pPr>
      <w:r>
        <w:rPr>
          <w:rFonts w:cstheme="minorHAnsi"/>
          <w:b/>
          <w:color w:val="0070C0"/>
          <w:sz w:val="48"/>
          <w:szCs w:val="48"/>
        </w:rPr>
        <w:t>Javni p</w:t>
      </w:r>
      <w:r w:rsidR="00C7479E" w:rsidRPr="0035088B">
        <w:rPr>
          <w:rFonts w:cstheme="minorHAnsi"/>
          <w:b/>
          <w:color w:val="0070C0"/>
          <w:sz w:val="48"/>
          <w:szCs w:val="48"/>
        </w:rPr>
        <w:t xml:space="preserve">oziv za prijavu </w:t>
      </w:r>
      <w:r w:rsidR="003F09F7">
        <w:rPr>
          <w:rFonts w:cstheme="minorHAnsi"/>
          <w:b/>
          <w:color w:val="0070C0"/>
          <w:sz w:val="48"/>
          <w:szCs w:val="48"/>
        </w:rPr>
        <w:t>nastavnika</w:t>
      </w:r>
      <w:r w:rsidR="006F27DB">
        <w:rPr>
          <w:rFonts w:cstheme="minorHAnsi"/>
          <w:b/>
          <w:color w:val="0070C0"/>
          <w:sz w:val="48"/>
          <w:szCs w:val="48"/>
        </w:rPr>
        <w:t xml:space="preserve"> za praćenje rada (</w:t>
      </w:r>
      <w:proofErr w:type="spellStart"/>
      <w:r w:rsidR="006F27DB">
        <w:rPr>
          <w:rFonts w:cstheme="minorHAnsi"/>
          <w:b/>
          <w:color w:val="0070C0"/>
          <w:sz w:val="48"/>
          <w:szCs w:val="48"/>
        </w:rPr>
        <w:t>Job</w:t>
      </w:r>
      <w:proofErr w:type="spellEnd"/>
      <w:r w:rsidR="006F27DB">
        <w:rPr>
          <w:rFonts w:cstheme="minorHAnsi"/>
          <w:b/>
          <w:color w:val="0070C0"/>
          <w:sz w:val="48"/>
          <w:szCs w:val="48"/>
        </w:rPr>
        <w:t xml:space="preserve"> </w:t>
      </w:r>
      <w:proofErr w:type="spellStart"/>
      <w:r w:rsidR="006F27DB">
        <w:rPr>
          <w:rFonts w:cstheme="minorHAnsi"/>
          <w:b/>
          <w:color w:val="0070C0"/>
          <w:sz w:val="48"/>
          <w:szCs w:val="48"/>
        </w:rPr>
        <w:t>Shadowing</w:t>
      </w:r>
      <w:proofErr w:type="spellEnd"/>
      <w:r w:rsidR="006F27DB">
        <w:rPr>
          <w:rFonts w:cstheme="minorHAnsi"/>
          <w:b/>
          <w:color w:val="0070C0"/>
          <w:sz w:val="48"/>
          <w:szCs w:val="48"/>
        </w:rPr>
        <w:t>)</w:t>
      </w:r>
      <w:r w:rsidR="00404A95">
        <w:rPr>
          <w:rFonts w:cstheme="minorHAnsi"/>
          <w:b/>
          <w:color w:val="0070C0"/>
          <w:sz w:val="48"/>
          <w:szCs w:val="48"/>
        </w:rPr>
        <w:t xml:space="preserve"> – 2 nastavnika</w:t>
      </w:r>
      <w:r w:rsidR="006F27DB">
        <w:rPr>
          <w:rFonts w:cstheme="minorHAnsi"/>
          <w:b/>
          <w:color w:val="0070C0"/>
          <w:sz w:val="48"/>
          <w:szCs w:val="48"/>
        </w:rPr>
        <w:t xml:space="preserve"> </w:t>
      </w:r>
      <w:r w:rsidR="00F156C9">
        <w:rPr>
          <w:rFonts w:cstheme="minorHAnsi"/>
          <w:b/>
          <w:color w:val="0070C0"/>
          <w:sz w:val="48"/>
          <w:szCs w:val="48"/>
        </w:rPr>
        <w:t xml:space="preserve">i </w:t>
      </w:r>
      <w:r w:rsidR="003F09F7">
        <w:rPr>
          <w:rFonts w:cstheme="minorHAnsi"/>
          <w:b/>
          <w:color w:val="0070C0"/>
          <w:sz w:val="48"/>
          <w:szCs w:val="48"/>
        </w:rPr>
        <w:t>zaposlenika za pohađanje strukturiranih tečajeva</w:t>
      </w:r>
      <w:r w:rsidR="00404A95">
        <w:rPr>
          <w:rFonts w:cstheme="minorHAnsi"/>
          <w:b/>
          <w:color w:val="0070C0"/>
          <w:sz w:val="48"/>
          <w:szCs w:val="48"/>
        </w:rPr>
        <w:t xml:space="preserve"> </w:t>
      </w:r>
      <w:r w:rsidR="006F1C29">
        <w:rPr>
          <w:rFonts w:cstheme="minorHAnsi"/>
          <w:b/>
          <w:color w:val="0070C0"/>
          <w:sz w:val="48"/>
          <w:szCs w:val="48"/>
        </w:rPr>
        <w:t xml:space="preserve">- </w:t>
      </w:r>
      <w:r w:rsidR="00404A95">
        <w:rPr>
          <w:rFonts w:cstheme="minorHAnsi"/>
          <w:b/>
          <w:color w:val="0070C0"/>
          <w:sz w:val="48"/>
          <w:szCs w:val="48"/>
        </w:rPr>
        <w:t>2 zaposlenika</w:t>
      </w:r>
    </w:p>
    <w:p w14:paraId="18261C38" w14:textId="54C82B18" w:rsidR="00F156C9" w:rsidRPr="0035088B" w:rsidRDefault="00F156C9" w:rsidP="00372836">
      <w:pPr>
        <w:tabs>
          <w:tab w:val="left" w:pos="3120"/>
        </w:tabs>
        <w:rPr>
          <w:rFonts w:cstheme="minorHAnsi"/>
          <w:b/>
          <w:color w:val="0070C0"/>
          <w:sz w:val="48"/>
          <w:szCs w:val="48"/>
        </w:rPr>
      </w:pPr>
    </w:p>
    <w:p w14:paraId="73CA390A" w14:textId="58C41711" w:rsidR="00816DE7" w:rsidRDefault="006F27DB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  <w:r w:rsidRPr="006F27DB">
        <w:rPr>
          <w:rFonts w:cstheme="minorHAnsi"/>
          <w:bCs/>
          <w:sz w:val="32"/>
          <w:szCs w:val="32"/>
        </w:rPr>
        <w:t>Trajanje projekta: 15 mjeseci (od 1.</w:t>
      </w:r>
      <w:r w:rsidR="00726EFA">
        <w:rPr>
          <w:rFonts w:cstheme="minorHAnsi"/>
          <w:bCs/>
          <w:sz w:val="32"/>
          <w:szCs w:val="32"/>
        </w:rPr>
        <w:t>6</w:t>
      </w:r>
      <w:r w:rsidRPr="006F27DB">
        <w:rPr>
          <w:rFonts w:cstheme="minorHAnsi"/>
          <w:bCs/>
          <w:sz w:val="32"/>
          <w:szCs w:val="32"/>
        </w:rPr>
        <w:t>.2025. do 31.</w:t>
      </w:r>
      <w:r w:rsidR="00726EFA">
        <w:rPr>
          <w:rFonts w:cstheme="minorHAnsi"/>
          <w:bCs/>
          <w:sz w:val="32"/>
          <w:szCs w:val="32"/>
        </w:rPr>
        <w:t>08</w:t>
      </w:r>
      <w:r w:rsidRPr="006F27DB">
        <w:rPr>
          <w:rFonts w:cstheme="minorHAnsi"/>
          <w:bCs/>
          <w:sz w:val="32"/>
          <w:szCs w:val="32"/>
        </w:rPr>
        <w:t>.2026.)</w:t>
      </w:r>
    </w:p>
    <w:p w14:paraId="09D77D8F" w14:textId="4FADD7FE" w:rsidR="006F27DB" w:rsidRDefault="006F27DB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38F40796" w14:textId="77777777" w:rsidR="00570A09" w:rsidRDefault="00570A09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0DF53386" w14:textId="640DA642" w:rsidR="006F27DB" w:rsidRDefault="006F27DB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Ciljevi</w:t>
      </w:r>
      <w:r w:rsidR="00D80811">
        <w:rPr>
          <w:rFonts w:cstheme="minorHAnsi"/>
          <w:bCs/>
          <w:sz w:val="32"/>
          <w:szCs w:val="32"/>
        </w:rPr>
        <w:t>:</w:t>
      </w:r>
    </w:p>
    <w:p w14:paraId="7AB011F5" w14:textId="77777777" w:rsidR="00570A09" w:rsidRDefault="00570A09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0F78345C" w14:textId="52C882EA" w:rsidR="000A1BAD" w:rsidRDefault="000A1BAD" w:rsidP="000A1BAD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Povećanje stupnja stručnih znanja i vještina kod 90 učenika trogodišnjih i četverogodišnjih strukovnih programa Srednje škole </w:t>
      </w:r>
      <w:proofErr w:type="spellStart"/>
      <w:r>
        <w:rPr>
          <w:rFonts w:cstheme="minorHAnsi"/>
          <w:bCs/>
          <w:sz w:val="32"/>
          <w:szCs w:val="32"/>
        </w:rPr>
        <w:t>Topusko</w:t>
      </w:r>
      <w:proofErr w:type="spellEnd"/>
      <w:r>
        <w:rPr>
          <w:rFonts w:cstheme="minorHAnsi"/>
          <w:bCs/>
          <w:sz w:val="32"/>
          <w:szCs w:val="32"/>
        </w:rPr>
        <w:t xml:space="preserve"> kroz mobilnost u svrhu učenja temeljenog na radu</w:t>
      </w:r>
    </w:p>
    <w:p w14:paraId="0CB4AB17" w14:textId="32B97A1A" w:rsidR="000A1BAD" w:rsidRDefault="000A1BAD" w:rsidP="000A1BAD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Povećanje stupnja osobnog rasta i razvoja kod 90 učenika trogodišnjih i četverogodišnjih strukovnih programa Srednje škole </w:t>
      </w:r>
      <w:proofErr w:type="spellStart"/>
      <w:r>
        <w:rPr>
          <w:rFonts w:cstheme="minorHAnsi"/>
          <w:bCs/>
          <w:sz w:val="32"/>
          <w:szCs w:val="32"/>
        </w:rPr>
        <w:t>Topusko</w:t>
      </w:r>
      <w:proofErr w:type="spellEnd"/>
      <w:r>
        <w:rPr>
          <w:rFonts w:cstheme="minorHAnsi"/>
          <w:bCs/>
          <w:sz w:val="32"/>
          <w:szCs w:val="32"/>
        </w:rPr>
        <w:t xml:space="preserve"> kroz mobilnost u svrhu učenja temeljenog na radu</w:t>
      </w:r>
    </w:p>
    <w:p w14:paraId="108E13E9" w14:textId="32814DC8" w:rsidR="00570A09" w:rsidRDefault="00570A09" w:rsidP="00570A09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2591C3B4" w14:textId="77777777" w:rsidR="00570A09" w:rsidRPr="00570A09" w:rsidRDefault="00570A09" w:rsidP="00570A09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6A925CD6" w14:textId="0A145458" w:rsidR="006F27DB" w:rsidRPr="000A1BAD" w:rsidRDefault="00726EFA" w:rsidP="000A1BAD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 w:rsidRPr="000A1BAD">
        <w:rPr>
          <w:rFonts w:cstheme="minorHAnsi"/>
          <w:bCs/>
          <w:sz w:val="32"/>
          <w:szCs w:val="32"/>
        </w:rPr>
        <w:t>Povećanje stup</w:t>
      </w:r>
      <w:r w:rsidR="000A1BAD" w:rsidRPr="000A1BAD">
        <w:rPr>
          <w:rFonts w:cstheme="minorHAnsi"/>
          <w:bCs/>
          <w:sz w:val="32"/>
          <w:szCs w:val="32"/>
        </w:rPr>
        <w:t xml:space="preserve">nja profesionalnih znanja i vještina kod 6 strukovnih nastavnika Srednje škole </w:t>
      </w:r>
      <w:proofErr w:type="spellStart"/>
      <w:r w:rsidR="000A1BAD" w:rsidRPr="000A1BAD">
        <w:rPr>
          <w:rFonts w:cstheme="minorHAnsi"/>
          <w:bCs/>
          <w:sz w:val="32"/>
          <w:szCs w:val="32"/>
        </w:rPr>
        <w:t>Topusko</w:t>
      </w:r>
      <w:proofErr w:type="spellEnd"/>
      <w:r w:rsidR="000A1BAD" w:rsidRPr="000A1BAD">
        <w:rPr>
          <w:rFonts w:cstheme="minorHAnsi"/>
          <w:bCs/>
          <w:sz w:val="32"/>
          <w:szCs w:val="32"/>
        </w:rPr>
        <w:t xml:space="preserve"> pomoću mobilnosti u svrhu praćenja rada stručnjaka u inozemnim ustanovama</w:t>
      </w:r>
    </w:p>
    <w:p w14:paraId="626AC0A5" w14:textId="54C1B170" w:rsidR="000A1BAD" w:rsidRDefault="000A1BAD" w:rsidP="000A1BAD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Poboljšanje vještina poučavanja strukovnih nastavnika Srednje škole </w:t>
      </w:r>
      <w:proofErr w:type="spellStart"/>
      <w:r>
        <w:rPr>
          <w:rFonts w:cstheme="minorHAnsi"/>
          <w:bCs/>
          <w:sz w:val="32"/>
          <w:szCs w:val="32"/>
        </w:rPr>
        <w:t>Topusko</w:t>
      </w:r>
      <w:proofErr w:type="spellEnd"/>
      <w:r>
        <w:rPr>
          <w:rFonts w:cstheme="minorHAnsi"/>
          <w:bCs/>
          <w:sz w:val="32"/>
          <w:szCs w:val="32"/>
        </w:rPr>
        <w:t xml:space="preserve"> pomoću pozvanih stručnjaka iz inozemnim odgojno-obrazovnih ustanova</w:t>
      </w:r>
    </w:p>
    <w:p w14:paraId="25C0E5F0" w14:textId="1C5758DD" w:rsid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5DF8DDB1" w14:textId="77777777" w:rsidR="00EA548C" w:rsidRP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26FD91A0" w14:textId="7C93AF50" w:rsidR="006F27DB" w:rsidRDefault="00D56645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  <w:r w:rsidRPr="00546DEB">
        <w:rPr>
          <w:rFonts w:cstheme="minorHAnsi"/>
          <w:b/>
          <w:bCs/>
          <w:sz w:val="32"/>
          <w:szCs w:val="32"/>
        </w:rPr>
        <w:t xml:space="preserve">Obveze </w:t>
      </w:r>
      <w:r w:rsidR="009E43BF" w:rsidRPr="00546DEB">
        <w:rPr>
          <w:rFonts w:cstheme="minorHAnsi"/>
          <w:b/>
          <w:bCs/>
          <w:sz w:val="32"/>
          <w:szCs w:val="32"/>
        </w:rPr>
        <w:t>nastavnika</w:t>
      </w:r>
      <w:r>
        <w:rPr>
          <w:rFonts w:cstheme="minorHAnsi"/>
          <w:bCs/>
          <w:sz w:val="32"/>
          <w:szCs w:val="32"/>
        </w:rPr>
        <w:t xml:space="preserve"> uključenih u praćenje rada: </w:t>
      </w:r>
    </w:p>
    <w:p w14:paraId="5221036F" w14:textId="2F5DAD1D" w:rsidR="00D56645" w:rsidRDefault="00D56645" w:rsidP="00D56645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praćenje rada zaposlenika odabrane škole iz inozemstva u trajanju od 5 dana</w:t>
      </w:r>
    </w:p>
    <w:p w14:paraId="37C6F4E6" w14:textId="77777777" w:rsidR="00EA548C" w:rsidRP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6A0C0ED2" w14:textId="1CE224BC" w:rsidR="006F27DB" w:rsidRDefault="00F156C9" w:rsidP="006F27DB">
      <w:pPr>
        <w:tabs>
          <w:tab w:val="left" w:pos="3120"/>
        </w:tabs>
        <w:rPr>
          <w:rFonts w:cstheme="minorHAnsi"/>
          <w:bCs/>
          <w:sz w:val="32"/>
          <w:szCs w:val="32"/>
        </w:rPr>
      </w:pPr>
      <w:r w:rsidRPr="00FE747A">
        <w:rPr>
          <w:rFonts w:cstheme="minorHAnsi"/>
          <w:b/>
          <w:sz w:val="32"/>
          <w:szCs w:val="32"/>
        </w:rPr>
        <w:t>Obveze</w:t>
      </w:r>
      <w:r>
        <w:rPr>
          <w:rFonts w:cstheme="minorHAnsi"/>
          <w:bCs/>
          <w:sz w:val="32"/>
          <w:szCs w:val="32"/>
        </w:rPr>
        <w:t xml:space="preserve"> </w:t>
      </w:r>
      <w:r w:rsidR="00546DEB">
        <w:rPr>
          <w:rFonts w:cstheme="minorHAnsi"/>
          <w:bCs/>
          <w:sz w:val="32"/>
          <w:szCs w:val="32"/>
        </w:rPr>
        <w:t>zaposlenika koji pohađaju strukturirani tečaj</w:t>
      </w:r>
      <w:r>
        <w:rPr>
          <w:rFonts w:cstheme="minorHAnsi"/>
          <w:bCs/>
          <w:sz w:val="32"/>
          <w:szCs w:val="32"/>
        </w:rPr>
        <w:t>:</w:t>
      </w:r>
    </w:p>
    <w:p w14:paraId="6E6D2477" w14:textId="0412D628" w:rsidR="00F156C9" w:rsidRDefault="00546DEB" w:rsidP="00546DEB">
      <w:pPr>
        <w:pStyle w:val="Odlomakpopisa"/>
        <w:numPr>
          <w:ilvl w:val="0"/>
          <w:numId w:val="10"/>
        </w:numPr>
        <w:tabs>
          <w:tab w:val="left" w:pos="3120"/>
        </w:tabs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pohađanje strukturiranog tečaja</w:t>
      </w:r>
    </w:p>
    <w:p w14:paraId="61AE8163" w14:textId="48020C7A" w:rsid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11A5891A" w14:textId="168969B0" w:rsid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30A8441A" w14:textId="42497801" w:rsid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178DA10C" w14:textId="2F68054E" w:rsid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44A040CD" w14:textId="52E2CC8B" w:rsid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61CDC2B1" w14:textId="2DB2E41B" w:rsid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4297B9C4" w14:textId="51BE69B2" w:rsid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10E9B52C" w14:textId="77777777" w:rsidR="00EA548C" w:rsidRPr="00EA548C" w:rsidRDefault="00EA548C" w:rsidP="00EA548C">
      <w:pPr>
        <w:tabs>
          <w:tab w:val="left" w:pos="3120"/>
        </w:tabs>
        <w:rPr>
          <w:rFonts w:cstheme="minorHAnsi"/>
          <w:bCs/>
          <w:sz w:val="32"/>
          <w:szCs w:val="32"/>
        </w:rPr>
      </w:pPr>
    </w:p>
    <w:p w14:paraId="2D7F10E3" w14:textId="77777777" w:rsidR="006F27DB" w:rsidRPr="008A1609" w:rsidRDefault="006F27DB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0B12" w:rsidRPr="008A1609" w14:paraId="7F9C7AED" w14:textId="77777777" w:rsidTr="004B0B12">
        <w:tc>
          <w:tcPr>
            <w:tcW w:w="4531" w:type="dxa"/>
          </w:tcPr>
          <w:p w14:paraId="51D132B9" w14:textId="30582088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35088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KRITERIJI</w:t>
            </w:r>
          </w:p>
        </w:tc>
        <w:tc>
          <w:tcPr>
            <w:tcW w:w="4531" w:type="dxa"/>
          </w:tcPr>
          <w:p w14:paraId="6193D698" w14:textId="6110B9D3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35088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BODOVANJE</w:t>
            </w:r>
          </w:p>
        </w:tc>
      </w:tr>
      <w:tr w:rsidR="004B0B12" w:rsidRPr="008A1609" w14:paraId="56C61A10" w14:textId="77777777" w:rsidTr="004B0B12">
        <w:tc>
          <w:tcPr>
            <w:tcW w:w="4531" w:type="dxa"/>
          </w:tcPr>
          <w:p w14:paraId="41475331" w14:textId="1A06EE1A" w:rsidR="004B0B12" w:rsidRPr="008A1609" w:rsidRDefault="004B0B12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Dokaz o vođenju i/ili sudjelovanju u projektima (na svim razinama)</w:t>
            </w:r>
            <w:r w:rsidR="00D56645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u posljednjih 5 godina</w:t>
            </w:r>
          </w:p>
          <w:p w14:paraId="3124E403" w14:textId="77777777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30F7D774" w14:textId="77777777" w:rsidR="004B0B12" w:rsidRPr="008A1609" w:rsidRDefault="007D20E8" w:rsidP="007D20E8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Svaki projekt 1 bod</w:t>
            </w:r>
          </w:p>
          <w:p w14:paraId="6F4C2220" w14:textId="252CB614" w:rsidR="007D20E8" w:rsidRPr="008A1609" w:rsidRDefault="007D20E8" w:rsidP="007D20E8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5 bodova</w:t>
            </w:r>
          </w:p>
        </w:tc>
      </w:tr>
      <w:tr w:rsidR="004B0B12" w:rsidRPr="008A1609" w14:paraId="4A153CB0" w14:textId="77777777" w:rsidTr="004B0B12">
        <w:tc>
          <w:tcPr>
            <w:tcW w:w="4531" w:type="dxa"/>
          </w:tcPr>
          <w:p w14:paraId="45D1EB38" w14:textId="06E76892" w:rsidR="004B0B12" w:rsidRPr="008A1609" w:rsidRDefault="004B0B12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Dokaz o </w:t>
            </w:r>
            <w:proofErr w:type="spellStart"/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mentoriranju</w:t>
            </w:r>
            <w:proofErr w:type="spellEnd"/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učenika na natjecanjima, smotrama, izložbama</w:t>
            </w:r>
            <w:r w:rsidR="00D56645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u posljednjih 5 godina</w:t>
            </w:r>
          </w:p>
          <w:p w14:paraId="08E2BC25" w14:textId="77777777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146D3725" w14:textId="77777777" w:rsidR="004B0B12" w:rsidRPr="008A1609" w:rsidRDefault="007D20E8" w:rsidP="007D20E8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Svako sudjelovanje 1 bod</w:t>
            </w:r>
          </w:p>
          <w:p w14:paraId="7D58933B" w14:textId="7B383764" w:rsidR="007D20E8" w:rsidRPr="008A1609" w:rsidRDefault="007D20E8" w:rsidP="007D20E8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5 bodova</w:t>
            </w:r>
          </w:p>
        </w:tc>
      </w:tr>
      <w:tr w:rsidR="00A85B3B" w:rsidRPr="008A1609" w14:paraId="33CBE820" w14:textId="77777777" w:rsidTr="004B0B12">
        <w:tc>
          <w:tcPr>
            <w:tcW w:w="4531" w:type="dxa"/>
          </w:tcPr>
          <w:p w14:paraId="50B444D0" w14:textId="56534153" w:rsidR="00A85B3B" w:rsidRPr="008A1609" w:rsidRDefault="00A85B3B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Diseminacija rezultata projekta</w:t>
            </w:r>
          </w:p>
        </w:tc>
        <w:tc>
          <w:tcPr>
            <w:tcW w:w="4531" w:type="dxa"/>
          </w:tcPr>
          <w:p w14:paraId="2EC0C17F" w14:textId="5DA22002" w:rsidR="00A85B3B" w:rsidRPr="008A1609" w:rsidRDefault="00A85B3B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2 boda</w:t>
            </w:r>
          </w:p>
        </w:tc>
      </w:tr>
      <w:tr w:rsidR="00387B0E" w:rsidRPr="008A1609" w14:paraId="56EEC23D" w14:textId="77777777" w:rsidTr="004B0B12">
        <w:tc>
          <w:tcPr>
            <w:tcW w:w="4531" w:type="dxa"/>
          </w:tcPr>
          <w:p w14:paraId="1FDACD5A" w14:textId="1ED9AC8D" w:rsidR="00387B0E" w:rsidRPr="008A1609" w:rsidRDefault="00387B0E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Integracija rezultata projekta </w:t>
            </w:r>
            <w:r w:rsidR="0081424E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u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svakodnevni rad</w:t>
            </w:r>
          </w:p>
        </w:tc>
        <w:tc>
          <w:tcPr>
            <w:tcW w:w="4531" w:type="dxa"/>
          </w:tcPr>
          <w:p w14:paraId="2804B05E" w14:textId="41CB6598" w:rsidR="00387B0E" w:rsidRPr="008A1609" w:rsidRDefault="00387B0E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2 boda</w:t>
            </w:r>
          </w:p>
        </w:tc>
      </w:tr>
      <w:tr w:rsidR="004B0B12" w:rsidRPr="008A1609" w14:paraId="3E661167" w14:textId="77777777" w:rsidTr="004B0B12">
        <w:tc>
          <w:tcPr>
            <w:tcW w:w="4531" w:type="dxa"/>
          </w:tcPr>
          <w:p w14:paraId="37F440E8" w14:textId="3A7A0898" w:rsidR="004B0B12" w:rsidRPr="008A1609" w:rsidRDefault="001A4864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Dokaz o manjku mogućnosti sudionika</w:t>
            </w:r>
          </w:p>
          <w:p w14:paraId="2BC60853" w14:textId="77777777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4CE47ACD" w14:textId="77777777" w:rsidR="007D20E8" w:rsidRDefault="001A4864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Svaka prepreka 1 bod</w:t>
            </w:r>
          </w:p>
          <w:p w14:paraId="673A3091" w14:textId="6C912309" w:rsidR="001A4864" w:rsidRPr="008A1609" w:rsidRDefault="001A4864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2 boda</w:t>
            </w:r>
          </w:p>
        </w:tc>
      </w:tr>
      <w:tr w:rsidR="001A4864" w:rsidRPr="008A1609" w14:paraId="6EB7F6BC" w14:textId="77777777" w:rsidTr="004B0B12">
        <w:tc>
          <w:tcPr>
            <w:tcW w:w="4531" w:type="dxa"/>
          </w:tcPr>
          <w:p w14:paraId="03083027" w14:textId="466B88A9" w:rsidR="001A4864" w:rsidRDefault="001A4864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Sudjelovanje u provedbi dosadašnjih Erasmus+ projekata u svojstvu nastavnika u pratnji</w:t>
            </w:r>
          </w:p>
        </w:tc>
        <w:tc>
          <w:tcPr>
            <w:tcW w:w="4531" w:type="dxa"/>
          </w:tcPr>
          <w:p w14:paraId="77D0517F" w14:textId="77777777" w:rsidR="001A4864" w:rsidRDefault="001A4864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 boda za uključivanje osoba s manje iskustva</w:t>
            </w:r>
          </w:p>
          <w:p w14:paraId="6C2BFDE4" w14:textId="08007982" w:rsidR="00F156C9" w:rsidRDefault="00F156C9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 bod za uključivanje osoba s iskustvom, ali ne u zadnje 2 godine</w:t>
            </w:r>
          </w:p>
        </w:tc>
      </w:tr>
    </w:tbl>
    <w:p w14:paraId="469E866A" w14:textId="2D13A823" w:rsidR="00816DE7" w:rsidRPr="008A1609" w:rsidRDefault="00816DE7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66260DBF" w14:textId="77777777" w:rsidR="005C00DA" w:rsidRDefault="005C00DA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171D7AD0" w14:textId="77777777" w:rsidR="00F156C9" w:rsidRDefault="00F156C9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6FF27467" w14:textId="2541D247" w:rsidR="00F156C9" w:rsidRDefault="00F156C9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692CBDD0" w14:textId="747AD476" w:rsidR="006B23FF" w:rsidRDefault="006B23FF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2735B565" w14:textId="527CA75A" w:rsidR="006B23FF" w:rsidRDefault="006B23FF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132D025D" w14:textId="40C05505" w:rsidR="006B23FF" w:rsidRDefault="006B23FF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2D8A733D" w14:textId="3373BD82" w:rsidR="006B23FF" w:rsidRDefault="006B23FF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7A39EF9A" w14:textId="1BA9DCCF" w:rsidR="006B23FF" w:rsidRDefault="006B23FF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5E88C066" w14:textId="3F49E2AB" w:rsidR="006B23FF" w:rsidRDefault="006B23FF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10899D41" w14:textId="77777777" w:rsidR="006B23FF" w:rsidRDefault="006B23FF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19428292" w14:textId="77777777" w:rsidR="00F156C9" w:rsidRDefault="00F156C9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0644CAD8" w14:textId="77777777" w:rsidR="00F156C9" w:rsidRPr="008A1609" w:rsidRDefault="00F156C9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00CAC3F8" w14:textId="3BB8B715" w:rsidR="00C7479E" w:rsidRDefault="00C7479E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>Postupak prijave</w:t>
      </w:r>
    </w:p>
    <w:p w14:paraId="38547FCA" w14:textId="73B64BDC" w:rsidR="0090691F" w:rsidRPr="0090691F" w:rsidRDefault="0090691F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32"/>
          <w:szCs w:val="32"/>
          <w:u w:val="single"/>
        </w:rPr>
      </w:pPr>
      <w:r w:rsidRPr="0090691F">
        <w:rPr>
          <w:rFonts w:asciiTheme="minorHAnsi" w:hAnsiTheme="minorHAnsi" w:cstheme="minorHAnsi"/>
          <w:sz w:val="32"/>
          <w:szCs w:val="32"/>
          <w:u w:val="single"/>
        </w:rPr>
        <w:t>Kandidat koji se prijavljuje dužan je popuniti prijavnicu te ju dostaviti zajedno s dokaznom dokumentacijom u tajništvo Škole.</w:t>
      </w:r>
    </w:p>
    <w:p w14:paraId="7DCCAA87" w14:textId="734597B3" w:rsidR="00C7479E" w:rsidRPr="006701DD" w:rsidRDefault="00C7479E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FF0000"/>
          <w:sz w:val="32"/>
          <w:szCs w:val="32"/>
          <w:u w:val="single"/>
        </w:rPr>
      </w:pPr>
      <w:r w:rsidRPr="008A1609">
        <w:rPr>
          <w:rFonts w:asciiTheme="minorHAnsi" w:hAnsiTheme="minorHAnsi" w:cstheme="minorHAnsi"/>
          <w:color w:val="000000"/>
          <w:sz w:val="32"/>
          <w:szCs w:val="32"/>
          <w:u w:val="single"/>
        </w:rPr>
        <w:t xml:space="preserve">Natječajna dokumentacija se predaje u tajništvo Škole do </w:t>
      </w:r>
      <w:r w:rsidR="006701DD" w:rsidRPr="006701DD">
        <w:rPr>
          <w:rFonts w:asciiTheme="minorHAnsi" w:hAnsiTheme="minorHAnsi" w:cstheme="minorHAnsi"/>
          <w:color w:val="FF0000"/>
          <w:sz w:val="32"/>
          <w:szCs w:val="32"/>
          <w:u w:val="single"/>
        </w:rPr>
        <w:t>28</w:t>
      </w:r>
      <w:r w:rsidR="00F156C9" w:rsidRPr="006701DD">
        <w:rPr>
          <w:rFonts w:asciiTheme="minorHAnsi" w:hAnsiTheme="minorHAnsi" w:cstheme="minorHAnsi"/>
          <w:color w:val="FF0000"/>
          <w:sz w:val="32"/>
          <w:szCs w:val="32"/>
          <w:u w:val="single"/>
        </w:rPr>
        <w:t>. studenog 2025. do 12.00 sati.</w:t>
      </w:r>
    </w:p>
    <w:p w14:paraId="415F7AAD" w14:textId="3CDCE688" w:rsidR="0035088B" w:rsidRPr="008A1609" w:rsidRDefault="0035088B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  <w:u w:val="single"/>
        </w:rPr>
      </w:pPr>
      <w:r>
        <w:rPr>
          <w:rFonts w:asciiTheme="minorHAnsi" w:hAnsiTheme="minorHAnsi" w:cstheme="minorHAnsi"/>
          <w:color w:val="000000"/>
          <w:sz w:val="32"/>
          <w:szCs w:val="32"/>
          <w:u w:val="single"/>
        </w:rPr>
        <w:t>Prijavni obrazac se može skinuti s web stranice škole</w:t>
      </w:r>
      <w:r w:rsidR="006A7548">
        <w:rPr>
          <w:rFonts w:asciiTheme="minorHAnsi" w:hAnsiTheme="minorHAnsi" w:cstheme="minorHAnsi"/>
          <w:color w:val="000000"/>
          <w:sz w:val="32"/>
          <w:szCs w:val="32"/>
          <w:u w:val="single"/>
        </w:rPr>
        <w:t xml:space="preserve"> ili preuzeti osobno u tajništvu i knjižnici.</w:t>
      </w:r>
    </w:p>
    <w:p w14:paraId="57BE55D5" w14:textId="4CA23644" w:rsidR="00BF22F1" w:rsidRPr="0076165B" w:rsidRDefault="007D2CE3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7D2CE3">
        <w:rPr>
          <w:rFonts w:asciiTheme="minorHAnsi" w:hAnsiTheme="minorHAnsi" w:cstheme="minorHAnsi"/>
          <w:color w:val="000000"/>
          <w:sz w:val="32"/>
          <w:szCs w:val="32"/>
          <w:u w:val="single"/>
        </w:rPr>
        <w:t>Nepotpuna dokumentacija neće se razmatrati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>.</w:t>
      </w:r>
    </w:p>
    <w:p w14:paraId="7757BB04" w14:textId="77777777" w:rsidR="00BF22F1" w:rsidRDefault="00BF22F1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2FB6E80B" w14:textId="091553B5" w:rsidR="00C7479E" w:rsidRPr="0035088B" w:rsidRDefault="00C7479E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>Objava rezultata natječaja</w:t>
      </w:r>
    </w:p>
    <w:p w14:paraId="121CD016" w14:textId="00BBA178" w:rsidR="002621F3" w:rsidRPr="008A1609" w:rsidRDefault="000148BA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Privremeni rezultati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bit će objavljeni na oglasnoj ploči, web-stranici škole i Facebook</w:t>
      </w:r>
      <w:r w:rsidR="00B42453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stranici škole</w:t>
      </w:r>
      <w:r w:rsidR="00F156C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bookmarkStart w:id="0" w:name="_GoBack"/>
      <w:bookmarkEnd w:id="0"/>
      <w:r w:rsidR="00487CE8" w:rsidRPr="008A1609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5D73DF">
        <w:rPr>
          <w:rFonts w:asciiTheme="minorHAnsi" w:hAnsiTheme="minorHAnsi" w:cstheme="minorHAnsi"/>
          <w:b/>
          <w:color w:val="FF0000"/>
          <w:sz w:val="32"/>
          <w:szCs w:val="32"/>
        </w:rPr>
        <w:t>2. prosinca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2025. do 1</w:t>
      </w:r>
      <w:r w:rsidR="00152CB3">
        <w:rPr>
          <w:rFonts w:asciiTheme="minorHAnsi" w:hAnsiTheme="minorHAnsi" w:cstheme="minorHAnsi"/>
          <w:b/>
          <w:color w:val="FF0000"/>
          <w:sz w:val="32"/>
          <w:szCs w:val="32"/>
        </w:rPr>
        <w:t>4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sati.</w:t>
      </w:r>
    </w:p>
    <w:p w14:paraId="712F946A" w14:textId="65D349A2" w:rsidR="000148BA" w:rsidRPr="008A1609" w:rsidRDefault="000148BA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Rok za žalbu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trajat ć</w:t>
      </w:r>
      <w:r w:rsidR="00757C40">
        <w:rPr>
          <w:rFonts w:asciiTheme="minorHAnsi" w:hAnsiTheme="minorHAnsi" w:cstheme="minorHAnsi"/>
          <w:color w:val="000000"/>
          <w:sz w:val="32"/>
          <w:szCs w:val="32"/>
        </w:rPr>
        <w:t xml:space="preserve">e 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od </w:t>
      </w:r>
      <w:r w:rsidR="00241898">
        <w:rPr>
          <w:rFonts w:asciiTheme="minorHAnsi" w:hAnsiTheme="minorHAnsi" w:cstheme="minorHAnsi"/>
          <w:b/>
          <w:color w:val="FF0000"/>
          <w:sz w:val="32"/>
          <w:szCs w:val="32"/>
        </w:rPr>
        <w:t>3. prosinca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2025. do </w:t>
      </w:r>
      <w:r w:rsidR="00241898">
        <w:rPr>
          <w:rFonts w:asciiTheme="minorHAnsi" w:hAnsiTheme="minorHAnsi" w:cstheme="minorHAnsi"/>
          <w:b/>
          <w:color w:val="FF0000"/>
          <w:sz w:val="32"/>
          <w:szCs w:val="32"/>
        </w:rPr>
        <w:t>4. prosinca</w:t>
      </w:r>
      <w:r w:rsidR="00F156C9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2025. 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do 12 sati</w:t>
      </w:r>
      <w:r w:rsidR="00757C40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32F14CD7" w14:textId="621A7CAA" w:rsidR="00851D07" w:rsidRDefault="00851D07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>Objava konačnih rezultata</w:t>
      </w:r>
      <w:r w:rsidRPr="0035088B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na oglasnoj ploči, web-stranici škole i Facebook</w:t>
      </w:r>
      <w:r w:rsidR="004B65EB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926AED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stranici škole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bit će </w:t>
      </w:r>
      <w:r w:rsidR="00241898">
        <w:rPr>
          <w:rFonts w:asciiTheme="minorHAnsi" w:hAnsiTheme="minorHAnsi" w:cstheme="minorHAnsi"/>
          <w:b/>
          <w:color w:val="FF0000"/>
          <w:sz w:val="32"/>
          <w:szCs w:val="32"/>
        </w:rPr>
        <w:t>5. prosinca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2025</w:t>
      </w:r>
      <w:r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. </w:t>
      </w:r>
      <w:r w:rsidR="00241898">
        <w:rPr>
          <w:rFonts w:asciiTheme="minorHAnsi" w:hAnsiTheme="minorHAnsi" w:cstheme="minorHAnsi"/>
          <w:b/>
          <w:color w:val="FF0000"/>
          <w:sz w:val="32"/>
          <w:szCs w:val="32"/>
        </w:rPr>
        <w:t>do 14 sati.</w:t>
      </w:r>
    </w:p>
    <w:p w14:paraId="6D508066" w14:textId="445AACDC" w:rsidR="004D33B0" w:rsidRDefault="004D33B0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14:paraId="65A64BA9" w14:textId="77777777" w:rsidR="004D33B0" w:rsidRPr="008A1609" w:rsidRDefault="004D33B0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14:paraId="3B47514D" w14:textId="77777777" w:rsidR="0066633A" w:rsidRPr="008A1609" w:rsidRDefault="0066633A" w:rsidP="0066633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0036B18F" w14:textId="6F0362EF" w:rsidR="00926FBB" w:rsidRPr="00E61F8F" w:rsidRDefault="00E61F8F" w:rsidP="00E61F8F">
      <w:pPr>
        <w:tabs>
          <w:tab w:val="left" w:pos="6855"/>
        </w:tabs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>PROJEKTNI TIM</w:t>
      </w:r>
    </w:p>
    <w:sectPr w:rsidR="00926FBB" w:rsidRPr="00E61F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07401" w14:textId="77777777" w:rsidR="008E6988" w:rsidRDefault="008E6988" w:rsidP="0066633A">
      <w:pPr>
        <w:spacing w:after="0" w:line="240" w:lineRule="auto"/>
      </w:pPr>
      <w:r>
        <w:separator/>
      </w:r>
    </w:p>
  </w:endnote>
  <w:endnote w:type="continuationSeparator" w:id="0">
    <w:p w14:paraId="267B2CC6" w14:textId="77777777" w:rsidR="008E6988" w:rsidRDefault="008E6988" w:rsidP="0066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B5B3C" w14:textId="77777777" w:rsidR="00372836" w:rsidRDefault="0037283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009F" w14:textId="77777777" w:rsidR="00372836" w:rsidRDefault="0037283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2FB81" w14:textId="77777777" w:rsidR="00372836" w:rsidRDefault="00372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F6633" w14:textId="77777777" w:rsidR="008E6988" w:rsidRDefault="008E6988" w:rsidP="0066633A">
      <w:pPr>
        <w:spacing w:after="0" w:line="240" w:lineRule="auto"/>
      </w:pPr>
      <w:r>
        <w:separator/>
      </w:r>
    </w:p>
  </w:footnote>
  <w:footnote w:type="continuationSeparator" w:id="0">
    <w:p w14:paraId="6FDE52E0" w14:textId="77777777" w:rsidR="008E6988" w:rsidRDefault="008E6988" w:rsidP="0066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5F754" w14:textId="77777777" w:rsidR="00372836" w:rsidRDefault="0037283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065B" w14:textId="01401CC5" w:rsidR="0066633A" w:rsidRPr="00372836" w:rsidRDefault="00372836" w:rsidP="00372836">
    <w:pPr>
      <w:pStyle w:val="Zaglavlje"/>
      <w:rPr>
        <w:b/>
        <w:bCs/>
        <w:noProof/>
      </w:rPr>
    </w:pPr>
    <w:r w:rsidRPr="0066633A">
      <w:rPr>
        <w:b/>
        <w:bCs/>
        <w:noProof/>
        <w:lang w:eastAsia="hr-HR"/>
      </w:rPr>
      <w:drawing>
        <wp:anchor distT="0" distB="0" distL="114300" distR="114300" simplePos="0" relativeHeight="251660288" behindDoc="0" locked="0" layoutInCell="1" allowOverlap="1" wp14:anchorId="512E623C" wp14:editId="412B398C">
          <wp:simplePos x="0" y="0"/>
          <wp:positionH relativeFrom="margin">
            <wp:posOffset>-526415</wp:posOffset>
          </wp:positionH>
          <wp:positionV relativeFrom="margin">
            <wp:posOffset>-704850</wp:posOffset>
          </wp:positionV>
          <wp:extent cx="1470660" cy="419100"/>
          <wp:effectExtent l="0" t="0" r="0" b="0"/>
          <wp:wrapSquare wrapText="bothSides"/>
          <wp:docPr id="3" name="Picture 3" descr="Slika na kojoj se prikazuje tekst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 na kojoj se prikazuje tekst&#10;&#10;Opis je automatski generiran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0660" cy="419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</w:t>
    </w:r>
    <w:r>
      <w:rPr>
        <w:noProof/>
      </w:rPr>
      <w:drawing>
        <wp:inline distT="0" distB="0" distL="0" distR="0" wp14:anchorId="47B29AA5" wp14:editId="674120EA">
          <wp:extent cx="1894205" cy="348093"/>
          <wp:effectExtent l="0" t="0" r="0" b="0"/>
          <wp:docPr id="4" name="Slika 4" descr="C:\Users\Korisnik\AppData\Local\Microsoft\Windows\INetCache\Content.MSO\6A8D0AF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MSO\6A8D0AFA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794" cy="362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                </w:t>
    </w:r>
    <w:r w:rsidR="00B2607D" w:rsidRPr="0066633A">
      <w:rPr>
        <w:b/>
        <w:bCs/>
        <w:noProof/>
      </w:rPr>
      <w:drawing>
        <wp:inline distT="0" distB="0" distL="0" distR="0" wp14:anchorId="37414098" wp14:editId="25232E60">
          <wp:extent cx="586703" cy="514651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11" cy="525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FC3AF" w14:textId="77777777" w:rsidR="00372836" w:rsidRDefault="003728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F7F"/>
    <w:multiLevelType w:val="hybridMultilevel"/>
    <w:tmpl w:val="E64237EC"/>
    <w:lvl w:ilvl="0" w:tplc="E9C6E550">
      <w:numFmt w:val="bullet"/>
      <w:lvlText w:val="-"/>
      <w:lvlJc w:val="left"/>
      <w:pPr>
        <w:ind w:left="1110" w:hanging="360"/>
      </w:pPr>
      <w:rPr>
        <w:rFonts w:ascii="Roboto" w:eastAsia="Times New Roman" w:hAnsi="Robo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D2F76E4"/>
    <w:multiLevelType w:val="hybridMultilevel"/>
    <w:tmpl w:val="97807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F8E"/>
    <w:multiLevelType w:val="hybridMultilevel"/>
    <w:tmpl w:val="AF00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1B38"/>
    <w:multiLevelType w:val="hybridMultilevel"/>
    <w:tmpl w:val="B2EC7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752E"/>
    <w:multiLevelType w:val="hybridMultilevel"/>
    <w:tmpl w:val="B810B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50F1"/>
    <w:multiLevelType w:val="hybridMultilevel"/>
    <w:tmpl w:val="E6FE4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5CC9"/>
    <w:multiLevelType w:val="hybridMultilevel"/>
    <w:tmpl w:val="9CC497DC"/>
    <w:lvl w:ilvl="0" w:tplc="C4ACB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04298"/>
    <w:multiLevelType w:val="hybridMultilevel"/>
    <w:tmpl w:val="E74A8546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70D02F37"/>
    <w:multiLevelType w:val="hybridMultilevel"/>
    <w:tmpl w:val="2CD8D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520B8"/>
    <w:multiLevelType w:val="hybridMultilevel"/>
    <w:tmpl w:val="FA4601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3A"/>
    <w:rsid w:val="000148BA"/>
    <w:rsid w:val="00024407"/>
    <w:rsid w:val="00083FA1"/>
    <w:rsid w:val="000A1BAD"/>
    <w:rsid w:val="000A1C9F"/>
    <w:rsid w:val="000B1675"/>
    <w:rsid w:val="000B3CD8"/>
    <w:rsid w:val="000F080C"/>
    <w:rsid w:val="00105308"/>
    <w:rsid w:val="00116BC2"/>
    <w:rsid w:val="0012408B"/>
    <w:rsid w:val="001240CD"/>
    <w:rsid w:val="001255B4"/>
    <w:rsid w:val="00132785"/>
    <w:rsid w:val="00146193"/>
    <w:rsid w:val="00152CB3"/>
    <w:rsid w:val="0016090B"/>
    <w:rsid w:val="00165391"/>
    <w:rsid w:val="0018284F"/>
    <w:rsid w:val="001A4864"/>
    <w:rsid w:val="001B3866"/>
    <w:rsid w:val="001F3700"/>
    <w:rsid w:val="00206CCE"/>
    <w:rsid w:val="00213E31"/>
    <w:rsid w:val="002329AE"/>
    <w:rsid w:val="00241898"/>
    <w:rsid w:val="00241F09"/>
    <w:rsid w:val="00257589"/>
    <w:rsid w:val="002621F3"/>
    <w:rsid w:val="002649B8"/>
    <w:rsid w:val="00283688"/>
    <w:rsid w:val="0028459F"/>
    <w:rsid w:val="002A5808"/>
    <w:rsid w:val="002D0174"/>
    <w:rsid w:val="002E7631"/>
    <w:rsid w:val="00313A3D"/>
    <w:rsid w:val="003263EF"/>
    <w:rsid w:val="0035088B"/>
    <w:rsid w:val="00362C29"/>
    <w:rsid w:val="00370256"/>
    <w:rsid w:val="00372836"/>
    <w:rsid w:val="00387B0E"/>
    <w:rsid w:val="003B5383"/>
    <w:rsid w:val="003F09F7"/>
    <w:rsid w:val="003F77DE"/>
    <w:rsid w:val="00404A95"/>
    <w:rsid w:val="00417514"/>
    <w:rsid w:val="00421DA8"/>
    <w:rsid w:val="00454EA2"/>
    <w:rsid w:val="00473F23"/>
    <w:rsid w:val="00487CE8"/>
    <w:rsid w:val="00493361"/>
    <w:rsid w:val="004B0B12"/>
    <w:rsid w:val="004B53E4"/>
    <w:rsid w:val="004B65EB"/>
    <w:rsid w:val="004D2F31"/>
    <w:rsid w:val="004D33B0"/>
    <w:rsid w:val="004E00A4"/>
    <w:rsid w:val="004E500C"/>
    <w:rsid w:val="0050780D"/>
    <w:rsid w:val="005166C2"/>
    <w:rsid w:val="00535E85"/>
    <w:rsid w:val="00541EA3"/>
    <w:rsid w:val="00546DEB"/>
    <w:rsid w:val="00570A09"/>
    <w:rsid w:val="00574121"/>
    <w:rsid w:val="00581222"/>
    <w:rsid w:val="005C00DA"/>
    <w:rsid w:val="005C1F02"/>
    <w:rsid w:val="005D3C9F"/>
    <w:rsid w:val="005D73DF"/>
    <w:rsid w:val="005D7E8C"/>
    <w:rsid w:val="005E13D6"/>
    <w:rsid w:val="005E728D"/>
    <w:rsid w:val="0060073D"/>
    <w:rsid w:val="00602571"/>
    <w:rsid w:val="006066F8"/>
    <w:rsid w:val="00652FCD"/>
    <w:rsid w:val="0066633A"/>
    <w:rsid w:val="006701DD"/>
    <w:rsid w:val="006763B2"/>
    <w:rsid w:val="00680128"/>
    <w:rsid w:val="006A7548"/>
    <w:rsid w:val="006B23FF"/>
    <w:rsid w:val="006B74EC"/>
    <w:rsid w:val="006D0147"/>
    <w:rsid w:val="006D42F0"/>
    <w:rsid w:val="006F0407"/>
    <w:rsid w:val="006F1C29"/>
    <w:rsid w:val="006F27DB"/>
    <w:rsid w:val="00715323"/>
    <w:rsid w:val="007237FC"/>
    <w:rsid w:val="00726EFA"/>
    <w:rsid w:val="00756CBF"/>
    <w:rsid w:val="00757C40"/>
    <w:rsid w:val="0076165B"/>
    <w:rsid w:val="00766083"/>
    <w:rsid w:val="007A2591"/>
    <w:rsid w:val="007A58CA"/>
    <w:rsid w:val="007D20E8"/>
    <w:rsid w:val="007D2CE3"/>
    <w:rsid w:val="007D35FE"/>
    <w:rsid w:val="007D4B13"/>
    <w:rsid w:val="00801ED2"/>
    <w:rsid w:val="0081424E"/>
    <w:rsid w:val="00816DE7"/>
    <w:rsid w:val="008304D2"/>
    <w:rsid w:val="008315DC"/>
    <w:rsid w:val="00833642"/>
    <w:rsid w:val="00851D07"/>
    <w:rsid w:val="0087461C"/>
    <w:rsid w:val="008A1609"/>
    <w:rsid w:val="008A20BD"/>
    <w:rsid w:val="008C3131"/>
    <w:rsid w:val="008E0D85"/>
    <w:rsid w:val="008E6988"/>
    <w:rsid w:val="0090691F"/>
    <w:rsid w:val="00910BDB"/>
    <w:rsid w:val="0092143D"/>
    <w:rsid w:val="00926AED"/>
    <w:rsid w:val="00926FBB"/>
    <w:rsid w:val="00932B70"/>
    <w:rsid w:val="00941E76"/>
    <w:rsid w:val="00945C5B"/>
    <w:rsid w:val="00955778"/>
    <w:rsid w:val="009A1C58"/>
    <w:rsid w:val="009D48BE"/>
    <w:rsid w:val="009E43BF"/>
    <w:rsid w:val="00A223AC"/>
    <w:rsid w:val="00A3091F"/>
    <w:rsid w:val="00A34EE8"/>
    <w:rsid w:val="00A4703D"/>
    <w:rsid w:val="00A47BA7"/>
    <w:rsid w:val="00A60704"/>
    <w:rsid w:val="00A81545"/>
    <w:rsid w:val="00A85B3B"/>
    <w:rsid w:val="00AA0FFC"/>
    <w:rsid w:val="00AB7BEC"/>
    <w:rsid w:val="00AC54F2"/>
    <w:rsid w:val="00AD7F63"/>
    <w:rsid w:val="00B154C7"/>
    <w:rsid w:val="00B2546C"/>
    <w:rsid w:val="00B2607D"/>
    <w:rsid w:val="00B42453"/>
    <w:rsid w:val="00B56223"/>
    <w:rsid w:val="00B71169"/>
    <w:rsid w:val="00BC3E8A"/>
    <w:rsid w:val="00BE367B"/>
    <w:rsid w:val="00BF22F1"/>
    <w:rsid w:val="00BF457D"/>
    <w:rsid w:val="00C60119"/>
    <w:rsid w:val="00C70C48"/>
    <w:rsid w:val="00C7479E"/>
    <w:rsid w:val="00C86168"/>
    <w:rsid w:val="00CC2E11"/>
    <w:rsid w:val="00CF5E63"/>
    <w:rsid w:val="00D2733A"/>
    <w:rsid w:val="00D40BDC"/>
    <w:rsid w:val="00D52B6B"/>
    <w:rsid w:val="00D56645"/>
    <w:rsid w:val="00D65C6E"/>
    <w:rsid w:val="00D675D2"/>
    <w:rsid w:val="00D80811"/>
    <w:rsid w:val="00D871EC"/>
    <w:rsid w:val="00D87378"/>
    <w:rsid w:val="00D87D6E"/>
    <w:rsid w:val="00DA6167"/>
    <w:rsid w:val="00DD6861"/>
    <w:rsid w:val="00DF7A99"/>
    <w:rsid w:val="00E01D8B"/>
    <w:rsid w:val="00E17B01"/>
    <w:rsid w:val="00E3599D"/>
    <w:rsid w:val="00E37700"/>
    <w:rsid w:val="00E507FA"/>
    <w:rsid w:val="00E553DA"/>
    <w:rsid w:val="00E61F8F"/>
    <w:rsid w:val="00E825A9"/>
    <w:rsid w:val="00EA143B"/>
    <w:rsid w:val="00EA4BDE"/>
    <w:rsid w:val="00EA548C"/>
    <w:rsid w:val="00ED7FEC"/>
    <w:rsid w:val="00F12AE6"/>
    <w:rsid w:val="00F156C9"/>
    <w:rsid w:val="00F27A05"/>
    <w:rsid w:val="00F32C53"/>
    <w:rsid w:val="00F4181E"/>
    <w:rsid w:val="00F44EC4"/>
    <w:rsid w:val="00F772DB"/>
    <w:rsid w:val="00F77478"/>
    <w:rsid w:val="00F82732"/>
    <w:rsid w:val="00F95801"/>
    <w:rsid w:val="00FE48B5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9CC98"/>
  <w15:chartTrackingRefBased/>
  <w15:docId w15:val="{731FE74F-72D2-4543-AEAF-470228CB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33A"/>
  </w:style>
  <w:style w:type="paragraph" w:styleId="Podnoje">
    <w:name w:val="footer"/>
    <w:basedOn w:val="Normal"/>
    <w:link w:val="Podno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633A"/>
  </w:style>
  <w:style w:type="paragraph" w:styleId="Odlomakpopisa">
    <w:name w:val="List Paragraph"/>
    <w:basedOn w:val="Normal"/>
    <w:uiPriority w:val="34"/>
    <w:qFormat/>
    <w:rsid w:val="005166C2"/>
    <w:pPr>
      <w:spacing w:after="200" w:line="276" w:lineRule="auto"/>
      <w:ind w:left="720"/>
      <w:contextualSpacing/>
    </w:pPr>
  </w:style>
  <w:style w:type="character" w:styleId="Naglaeno">
    <w:name w:val="Strong"/>
    <w:basedOn w:val="Zadanifontodlomka"/>
    <w:uiPriority w:val="22"/>
    <w:qFormat/>
    <w:rsid w:val="005166C2"/>
    <w:rPr>
      <w:b/>
      <w:bCs/>
    </w:rPr>
  </w:style>
  <w:style w:type="paragraph" w:styleId="StandardWeb">
    <w:name w:val="Normal (Web)"/>
    <w:basedOn w:val="Normal"/>
    <w:uiPriority w:val="99"/>
    <w:unhideWhenUsed/>
    <w:rsid w:val="00C7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B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E9216-2A7B-4636-B92F-9CF82B737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318BF-E3A0-434B-B751-C98A625D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1DA70-EA73-494A-AA63-BA4461030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Holjevac</dc:creator>
  <cp:keywords/>
  <dc:description/>
  <cp:lastModifiedBy>Andreja Markulin</cp:lastModifiedBy>
  <cp:revision>16</cp:revision>
  <cp:lastPrinted>2025-06-30T09:31:00Z</cp:lastPrinted>
  <dcterms:created xsi:type="dcterms:W3CDTF">2025-11-19T08:32:00Z</dcterms:created>
  <dcterms:modified xsi:type="dcterms:W3CDTF">2025-11-19T09:21:00Z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