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D0284" w14:textId="77777777" w:rsidR="00DF5093" w:rsidRPr="00DF5093" w:rsidRDefault="00DF5093" w:rsidP="00DF50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Erasmus akreditacija – nova prilika za učenike i nastavnike Srednje škole Topusko</w:t>
      </w:r>
    </w:p>
    <w:p w14:paraId="048648D7" w14:textId="77777777" w:rsidR="00DF5093" w:rsidRPr="00DF5093" w:rsidRDefault="00DF5093" w:rsidP="00DF5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 ponosom ističemo da Srednja škola Topusko provodi Erasmus akreditaciju, koja nam omogućava dugoročno sudjelovanje u europskim projektima mobilnosti učenika i nastavnika.</w:t>
      </w:r>
    </w:p>
    <w:p w14:paraId="2EA50D24" w14:textId="77777777" w:rsidR="00DF5093" w:rsidRPr="00DF5093" w:rsidRDefault="00DF5093" w:rsidP="00DF5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Što to znači za našu školu?</w:t>
      </w:r>
    </w:p>
    <w:p w14:paraId="0CF5D7ED" w14:textId="77777777" w:rsidR="00DF5093" w:rsidRPr="00DF5093" w:rsidRDefault="00DF5093" w:rsidP="00DF50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Redovito sudjelovanje učenika u stručnim praksama i edukacijama u europskim državama.</w:t>
      </w:r>
    </w:p>
    <w:p w14:paraId="4E695B44" w14:textId="77777777" w:rsidR="00DF5093" w:rsidRPr="00DF5093" w:rsidRDefault="00DF5093" w:rsidP="00DF50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Profesionalni razvoj nastavnika kroz međunarodne tečajeve, radionice i job shadowing.</w:t>
      </w:r>
    </w:p>
    <w:p w14:paraId="3ADF1413" w14:textId="77777777" w:rsidR="00DF5093" w:rsidRPr="00DF5093" w:rsidRDefault="00DF5093" w:rsidP="00DF50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Uvođenje suvremenih metoda poučavanja i digitalnih alata.</w:t>
      </w:r>
    </w:p>
    <w:p w14:paraId="1B11E49C" w14:textId="77777777" w:rsidR="00DF5093" w:rsidRPr="00DF5093" w:rsidRDefault="00DF5093" w:rsidP="00DF50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Jačanje međunarodne suradnje i partnerstva s europskim školama.</w:t>
      </w:r>
    </w:p>
    <w:p w14:paraId="187C07FF" w14:textId="77777777" w:rsidR="00DF5093" w:rsidRPr="00DF5093" w:rsidRDefault="00DF5093" w:rsidP="00DF50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Pozicioniranje naše škole kao moderne i otvorene obrazovne ustanove.</w:t>
      </w:r>
    </w:p>
    <w:p w14:paraId="694B7483" w14:textId="77777777" w:rsidR="00DF5093" w:rsidRPr="00DF5093" w:rsidRDefault="00DF5093" w:rsidP="00DF5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Zašto je to važno za naše učenike?</w:t>
      </w:r>
      <w:r w:rsidRPr="00DF50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>Erasmus mobilnosti omogućuju učenicima stjecanje praktičnih znanja, razvijanje jezičnih i komunikacijskih vještina, upoznavanje drugih kultura i stjecanje vrijednog iskustva koje povećava njihovu zapošljivost.</w:t>
      </w:r>
    </w:p>
    <w:p w14:paraId="0EC1AC3F" w14:textId="77777777" w:rsidR="00DF5093" w:rsidRPr="00DF5093" w:rsidRDefault="00DF5093" w:rsidP="00DF5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Zašto je to važno za naše nastavnike?</w:t>
      </w:r>
      <w:r w:rsidRPr="00DF50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>Nastavnici stječu nova znanja, moderne metode poučavanja i kompetencije koje doprinose kvalitetnijoj, inovativnijoj i zanimljivijoj nastavi.</w:t>
      </w:r>
    </w:p>
    <w:p w14:paraId="36F99A85" w14:textId="77777777" w:rsidR="00DF5093" w:rsidRPr="00DF5093" w:rsidRDefault="00DF5093" w:rsidP="00DF50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Erasmus akreditacija potvrda je da Srednja škola Topusko radi prema europskim standardima kvalitete te daje našim učenicima i nastavnicima mogućnosti koje nadilaze granice Hrvatske.</w:t>
      </w:r>
    </w:p>
    <w:p w14:paraId="2826DB6C" w14:textId="0607E3D6" w:rsidR="00DF5093" w:rsidRPr="00DF5093" w:rsidRDefault="00DF5093" w:rsidP="00DF509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4F19C024">
          <v:rect id="_x0000_i1025" style="width:0;height:1.5pt" o:hralign="center" o:hrstd="t" o:hr="t" fillcolor="#a0a0a0" stroked="f"/>
        </w:pict>
      </w:r>
      <w:r w:rsidRPr="00DF509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hr-HR"/>
          <w14:ligatures w14:val="none"/>
        </w:rPr>
        <w:t>SWOT analiza Erasmus akreditacije za Srednju školu Topusko</w:t>
      </w:r>
    </w:p>
    <w:p w14:paraId="75BC9599" w14:textId="77777777" w:rsidR="00DF5093" w:rsidRPr="00DF5093" w:rsidRDefault="00DF5093" w:rsidP="00DF50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S – Snage</w:t>
      </w:r>
    </w:p>
    <w:p w14:paraId="5EC406D7" w14:textId="77777777" w:rsidR="00DF5093" w:rsidRPr="00DF5093" w:rsidRDefault="00DF5093" w:rsidP="00DF5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Stabilno i višegodišnje financiranje mobilnosti.</w:t>
      </w:r>
    </w:p>
    <w:p w14:paraId="2147547A" w14:textId="77777777" w:rsidR="00DF5093" w:rsidRPr="00DF5093" w:rsidRDefault="00DF5093" w:rsidP="00DF5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Motiviran i kompetentan Erasmus tim.</w:t>
      </w:r>
    </w:p>
    <w:p w14:paraId="48809527" w14:textId="77777777" w:rsidR="00DF5093" w:rsidRPr="00DF5093" w:rsidRDefault="00DF5093" w:rsidP="00DF5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Mogućnost kontinuiranog profesionalnog usavršavanja nastavnika.</w:t>
      </w:r>
    </w:p>
    <w:p w14:paraId="07E6C1ED" w14:textId="77777777" w:rsidR="00DF5093" w:rsidRPr="00DF5093" w:rsidRDefault="00DF5093" w:rsidP="00DF5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Jačanje ugleda škole u zajednici i na nacionalnoj razini.</w:t>
      </w:r>
    </w:p>
    <w:p w14:paraId="3AAA62E3" w14:textId="77777777" w:rsidR="00DF5093" w:rsidRPr="00DF5093" w:rsidRDefault="00DF5093" w:rsidP="00DF5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Povećanje motivacije i konkurentnosti učenika.</w:t>
      </w:r>
    </w:p>
    <w:p w14:paraId="35A06460" w14:textId="77777777" w:rsidR="00DF5093" w:rsidRPr="00DF5093" w:rsidRDefault="00DF5093" w:rsidP="00DF5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Razvijena međupredmetna i međunarodna suradnja.</w:t>
      </w:r>
    </w:p>
    <w:p w14:paraId="65377C68" w14:textId="77777777" w:rsidR="00DF5093" w:rsidRPr="00DF5093" w:rsidRDefault="00DF5093" w:rsidP="00DF50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W – Slabosti</w:t>
      </w:r>
    </w:p>
    <w:p w14:paraId="1CAC9134" w14:textId="77777777" w:rsidR="00DF5093" w:rsidRPr="00DF5093" w:rsidRDefault="00DF5093" w:rsidP="00DF50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Veliko administrativno i logističko opterećenje.</w:t>
      </w:r>
    </w:p>
    <w:p w14:paraId="234B2F31" w14:textId="77777777" w:rsidR="00DF5093" w:rsidRPr="00DF5093" w:rsidRDefault="00DF5093" w:rsidP="00DF50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Ovisnost o malom broju aktivnih članova tima.</w:t>
      </w:r>
    </w:p>
    <w:p w14:paraId="165E203A" w14:textId="77777777" w:rsidR="00DF5093" w:rsidRPr="00DF5093" w:rsidRDefault="00DF5093" w:rsidP="00DF50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Nedostatak iskustva u nekim segmentima industrijske ili digitalne prakse.</w:t>
      </w:r>
    </w:p>
    <w:p w14:paraId="3407181A" w14:textId="77777777" w:rsidR="00DF5093" w:rsidRPr="00DF5093" w:rsidRDefault="00DF5093" w:rsidP="00DF50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Potreba za dodatnim jezičnim i organizacijskim pripremama učenika.</w:t>
      </w:r>
    </w:p>
    <w:p w14:paraId="0F347EC8" w14:textId="77777777" w:rsidR="00DF5093" w:rsidRPr="00DF5093" w:rsidRDefault="00DF5093" w:rsidP="00DF50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>Ograničeni resursi škole u smislu vremena i infrastrukture.</w:t>
      </w:r>
    </w:p>
    <w:p w14:paraId="6BF07042" w14:textId="77777777" w:rsidR="00DF5093" w:rsidRPr="00DF5093" w:rsidRDefault="00DF5093" w:rsidP="00DF50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O – Prilike</w:t>
      </w:r>
    </w:p>
    <w:p w14:paraId="020F7743" w14:textId="77777777" w:rsidR="00DF5093" w:rsidRPr="00DF5093" w:rsidRDefault="00DF5093" w:rsidP="00DF50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Širenje mreže europskih partnera i razvoj novih projektnih ideja.</w:t>
      </w:r>
    </w:p>
    <w:p w14:paraId="265EEC61" w14:textId="77777777" w:rsidR="00DF5093" w:rsidRPr="00DF5093" w:rsidRDefault="00DF5093" w:rsidP="00DF50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Unaprjeđenje školskih kurikuluma kroz europske standarde.</w:t>
      </w:r>
    </w:p>
    <w:p w14:paraId="229F1112" w14:textId="77777777" w:rsidR="00DF5093" w:rsidRPr="00DF5093" w:rsidRDefault="00DF5093" w:rsidP="00DF50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Veća vidljivost škole na regionalnoj i nacionalnoj razini.</w:t>
      </w:r>
    </w:p>
    <w:p w14:paraId="4B5EA320" w14:textId="77777777" w:rsidR="00DF5093" w:rsidRPr="00DF5093" w:rsidRDefault="00DF5093" w:rsidP="00DF50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Povećanje upisa kroz promociju međunarodnih aktivnosti.</w:t>
      </w:r>
    </w:p>
    <w:p w14:paraId="08A4D653" w14:textId="77777777" w:rsidR="00DF5093" w:rsidRPr="00DF5093" w:rsidRDefault="00DF5093" w:rsidP="00DF50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Uvođenje inovativnih metoda rada i digitalnih rješenja.</w:t>
      </w:r>
    </w:p>
    <w:p w14:paraId="36BEDD82" w14:textId="77777777" w:rsidR="00DF5093" w:rsidRPr="00DF5093" w:rsidRDefault="00DF5093" w:rsidP="00DF50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Uključivanje lokalne zajednice u međunarodne projekte.</w:t>
      </w:r>
    </w:p>
    <w:p w14:paraId="53449646" w14:textId="77777777" w:rsidR="00DF5093" w:rsidRPr="00DF5093" w:rsidRDefault="00DF5093" w:rsidP="00DF50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r-HR"/>
          <w14:ligatures w14:val="none"/>
        </w:rPr>
        <w:t>T – Prijetnje</w:t>
      </w:r>
    </w:p>
    <w:p w14:paraId="0945D14D" w14:textId="77777777" w:rsidR="00DF5093" w:rsidRPr="00DF5093" w:rsidRDefault="00DF5093" w:rsidP="00DF50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Promjene u nacionalnim ili europskim pravilnicima i financiranju.</w:t>
      </w:r>
    </w:p>
    <w:p w14:paraId="567B3097" w14:textId="77777777" w:rsidR="00DF5093" w:rsidRPr="00DF5093" w:rsidRDefault="00DF5093" w:rsidP="00DF50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Gubitak ključnih članova Erasmus tima zbog preopterećenosti ili odlaska iz škole.</w:t>
      </w:r>
    </w:p>
    <w:p w14:paraId="4F0404D8" w14:textId="77777777" w:rsidR="00DF5093" w:rsidRPr="00DF5093" w:rsidRDefault="00DF5093" w:rsidP="00DF50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Neizvjesnosti vezane uz putovanja (zdravstvene, političke i sigurnosne).</w:t>
      </w:r>
    </w:p>
    <w:p w14:paraId="683AB333" w14:textId="77777777" w:rsidR="00DF5093" w:rsidRPr="00DF5093" w:rsidRDefault="00DF5093" w:rsidP="00DF50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Moguće poteškoće u pronalasku pouzdanih međunarodnih partnera.</w:t>
      </w:r>
    </w:p>
    <w:p w14:paraId="2EF99879" w14:textId="77777777" w:rsidR="00DF5093" w:rsidRPr="00DF5093" w:rsidRDefault="00DF5093" w:rsidP="00DF50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F509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Rizik nedovoljne motivacije učenika ili nastavnika za sudjelovanje.</w:t>
      </w:r>
    </w:p>
    <w:p w14:paraId="60A5E916" w14:textId="77777777" w:rsidR="00205405" w:rsidRDefault="00205405"/>
    <w:sectPr w:rsidR="00205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2E4"/>
    <w:multiLevelType w:val="multilevel"/>
    <w:tmpl w:val="ABD2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3F7E0F"/>
    <w:multiLevelType w:val="multilevel"/>
    <w:tmpl w:val="9F84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AF72A4"/>
    <w:multiLevelType w:val="multilevel"/>
    <w:tmpl w:val="7E7E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5F483C"/>
    <w:multiLevelType w:val="multilevel"/>
    <w:tmpl w:val="E454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55136C"/>
    <w:multiLevelType w:val="multilevel"/>
    <w:tmpl w:val="B6CC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1560499">
    <w:abstractNumId w:val="4"/>
  </w:num>
  <w:num w:numId="2" w16cid:durableId="453134762">
    <w:abstractNumId w:val="3"/>
  </w:num>
  <w:num w:numId="3" w16cid:durableId="123815384">
    <w:abstractNumId w:val="1"/>
  </w:num>
  <w:num w:numId="4" w16cid:durableId="427967962">
    <w:abstractNumId w:val="2"/>
  </w:num>
  <w:num w:numId="5" w16cid:durableId="170474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93"/>
    <w:rsid w:val="00205405"/>
    <w:rsid w:val="00365D88"/>
    <w:rsid w:val="00441FF5"/>
    <w:rsid w:val="00D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D766"/>
  <w15:chartTrackingRefBased/>
  <w15:docId w15:val="{0F9FAC68-9A41-43F1-8267-5A935DCC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0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0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0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0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0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Markulin</dc:creator>
  <cp:keywords/>
  <dc:description/>
  <cp:lastModifiedBy>Andreja Markulin</cp:lastModifiedBy>
  <cp:revision>1</cp:revision>
  <dcterms:created xsi:type="dcterms:W3CDTF">2025-12-09T09:06:00Z</dcterms:created>
  <dcterms:modified xsi:type="dcterms:W3CDTF">2025-12-09T09:07:00Z</dcterms:modified>
</cp:coreProperties>
</file>