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F9896" w14:textId="638D7CBF" w:rsidR="0066633A" w:rsidRDefault="0066633A" w:rsidP="0066633A">
      <w:pPr>
        <w:jc w:val="center"/>
        <w:rPr>
          <w:b/>
          <w:bCs/>
          <w:i/>
          <w:iCs/>
          <w:sz w:val="28"/>
          <w:szCs w:val="28"/>
        </w:rPr>
      </w:pPr>
    </w:p>
    <w:p w14:paraId="521FA3AF" w14:textId="738144F9" w:rsidR="005166C2" w:rsidRPr="00E5532D" w:rsidRDefault="00E5532D" w:rsidP="005166C2">
      <w:pPr>
        <w:tabs>
          <w:tab w:val="left" w:pos="4396"/>
        </w:tabs>
        <w:jc w:val="center"/>
        <w:rPr>
          <w:color w:val="FF0000"/>
          <w:sz w:val="36"/>
          <w:szCs w:val="36"/>
          <w:u w:val="single"/>
        </w:rPr>
      </w:pPr>
      <w:r w:rsidRPr="00E5532D">
        <w:rPr>
          <w:b/>
          <w:color w:val="0070C0"/>
          <w:sz w:val="36"/>
          <w:szCs w:val="36"/>
          <w:u w:val="single"/>
        </w:rPr>
        <w:t>POZIV UČENICIMA ZA DOSTAVU PRIJAVE ZA SUDJELOVANJE NA PROJEKTU</w:t>
      </w:r>
    </w:p>
    <w:p w14:paraId="14B19132" w14:textId="77777777" w:rsidR="00440C5F" w:rsidRPr="00440C5F" w:rsidRDefault="00440C5F" w:rsidP="00440C5F">
      <w:pPr>
        <w:jc w:val="center"/>
        <w:rPr>
          <w:b/>
          <w:color w:val="FF0000"/>
          <w:sz w:val="56"/>
          <w:szCs w:val="56"/>
        </w:rPr>
      </w:pPr>
    </w:p>
    <w:p w14:paraId="3578526C" w14:textId="77777777" w:rsidR="00440C5F" w:rsidRDefault="00440C5F" w:rsidP="00440C5F">
      <w:pPr>
        <w:jc w:val="center"/>
        <w:rPr>
          <w:b/>
          <w:color w:val="FF0000"/>
          <w:sz w:val="52"/>
          <w:szCs w:val="52"/>
        </w:rPr>
      </w:pPr>
      <w:r w:rsidRPr="00440C5F">
        <w:rPr>
          <w:b/>
          <w:color w:val="FF0000"/>
          <w:sz w:val="52"/>
          <w:szCs w:val="52"/>
        </w:rPr>
        <w:t xml:space="preserve"> „DIGITALNO PISMENI I EUROPSKI ORIJENTIRANI“       2025-1-HR01-KA122-SCH-000335539       </w:t>
      </w:r>
    </w:p>
    <w:p w14:paraId="58AB7585" w14:textId="28A3F846" w:rsidR="001677CD" w:rsidRPr="00440C5F" w:rsidRDefault="00440C5F" w:rsidP="00440C5F">
      <w:pPr>
        <w:jc w:val="center"/>
        <w:rPr>
          <w:b/>
          <w:color w:val="FF0000"/>
          <w:sz w:val="52"/>
          <w:szCs w:val="52"/>
        </w:rPr>
      </w:pPr>
      <w:r w:rsidRPr="00440C5F">
        <w:rPr>
          <w:b/>
          <w:color w:val="FF0000"/>
          <w:sz w:val="52"/>
          <w:szCs w:val="52"/>
        </w:rPr>
        <w:t xml:space="preserve">               </w:t>
      </w:r>
    </w:p>
    <w:p w14:paraId="39F5FB1D" w14:textId="2F0953B5" w:rsidR="00440C5F" w:rsidRDefault="00D10393" w:rsidP="005166C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U </w:t>
      </w:r>
      <w:r w:rsidR="005166C2" w:rsidRPr="00502F55">
        <w:rPr>
          <w:sz w:val="32"/>
          <w:szCs w:val="32"/>
        </w:rPr>
        <w:t>sklopu projekta „</w:t>
      </w:r>
      <w:r w:rsidR="00440C5F">
        <w:rPr>
          <w:b/>
          <w:i/>
          <w:color w:val="000000" w:themeColor="text1"/>
          <w:sz w:val="32"/>
          <w:szCs w:val="32"/>
        </w:rPr>
        <w:t>Digitalno pismeni i europski orijentirani“</w:t>
      </w:r>
      <w:r w:rsidR="00CF5E63" w:rsidRPr="00502F55">
        <w:rPr>
          <w:b/>
          <w:i/>
          <w:color w:val="000000" w:themeColor="text1"/>
          <w:sz w:val="32"/>
          <w:szCs w:val="32"/>
        </w:rPr>
        <w:t xml:space="preserve"> </w:t>
      </w:r>
      <w:r w:rsidR="005166C2" w:rsidRPr="00502F55">
        <w:rPr>
          <w:sz w:val="32"/>
          <w:szCs w:val="32"/>
        </w:rPr>
        <w:t xml:space="preserve">odobrenog od Agencije za mobilnost i programe EU u sklopu Erasmus+ programa </w:t>
      </w:r>
      <w:r>
        <w:rPr>
          <w:sz w:val="32"/>
          <w:szCs w:val="32"/>
        </w:rPr>
        <w:t xml:space="preserve">Srednja škola Topusko </w:t>
      </w:r>
      <w:r w:rsidR="005166C2" w:rsidRPr="00502F55">
        <w:rPr>
          <w:sz w:val="32"/>
          <w:szCs w:val="32"/>
        </w:rPr>
        <w:t>planira</w:t>
      </w:r>
      <w:r>
        <w:rPr>
          <w:sz w:val="32"/>
          <w:szCs w:val="32"/>
        </w:rPr>
        <w:t xml:space="preserve"> </w:t>
      </w:r>
      <w:r w:rsidR="002510FE">
        <w:rPr>
          <w:sz w:val="32"/>
          <w:szCs w:val="32"/>
        </w:rPr>
        <w:t>odlazak na</w:t>
      </w:r>
      <w:r w:rsidR="00BD61DC">
        <w:rPr>
          <w:sz w:val="32"/>
          <w:szCs w:val="32"/>
        </w:rPr>
        <w:t xml:space="preserve"> grupnu</w:t>
      </w:r>
      <w:r w:rsidR="002510FE">
        <w:rPr>
          <w:sz w:val="32"/>
          <w:szCs w:val="32"/>
        </w:rPr>
        <w:t xml:space="preserve"> mobilnost</w:t>
      </w:r>
      <w:r w:rsidR="005166C2" w:rsidRPr="00502F55">
        <w:rPr>
          <w:sz w:val="32"/>
          <w:szCs w:val="32"/>
        </w:rPr>
        <w:t xml:space="preserve"> i boravak  </w:t>
      </w:r>
      <w:r w:rsidR="00440C5F">
        <w:rPr>
          <w:b/>
          <w:color w:val="000000" w:themeColor="text1"/>
          <w:sz w:val="32"/>
          <w:szCs w:val="32"/>
        </w:rPr>
        <w:t>4</w:t>
      </w:r>
      <w:r w:rsidR="007F3BD6">
        <w:rPr>
          <w:b/>
          <w:color w:val="000000" w:themeColor="text1"/>
          <w:sz w:val="32"/>
          <w:szCs w:val="32"/>
        </w:rPr>
        <w:t xml:space="preserve"> </w:t>
      </w:r>
      <w:r w:rsidR="005166C2" w:rsidRPr="00502F55">
        <w:rPr>
          <w:sz w:val="32"/>
          <w:szCs w:val="32"/>
        </w:rPr>
        <w:t>učenika/</w:t>
      </w:r>
      <w:proofErr w:type="spellStart"/>
      <w:r w:rsidR="005166C2" w:rsidRPr="00502F55">
        <w:rPr>
          <w:sz w:val="32"/>
          <w:szCs w:val="32"/>
        </w:rPr>
        <w:t>ca</w:t>
      </w:r>
      <w:proofErr w:type="spellEnd"/>
      <w:r w:rsidR="005166C2" w:rsidRPr="00502F55">
        <w:rPr>
          <w:sz w:val="32"/>
          <w:szCs w:val="32"/>
        </w:rPr>
        <w:t xml:space="preserve"> naše škole u</w:t>
      </w:r>
      <w:r w:rsidR="000E1727">
        <w:rPr>
          <w:sz w:val="32"/>
          <w:szCs w:val="32"/>
        </w:rPr>
        <w:t xml:space="preserve"> </w:t>
      </w:r>
      <w:r w:rsidR="00440C5F">
        <w:rPr>
          <w:sz w:val="32"/>
          <w:szCs w:val="32"/>
        </w:rPr>
        <w:t>Poljskoj.</w:t>
      </w:r>
    </w:p>
    <w:p w14:paraId="4B4E7E1F" w14:textId="77777777" w:rsidR="00440C5F" w:rsidRPr="00502F55" w:rsidRDefault="00440C5F" w:rsidP="005166C2">
      <w:pPr>
        <w:jc w:val="both"/>
        <w:rPr>
          <w:b/>
          <w:color w:val="000000" w:themeColor="text1"/>
          <w:sz w:val="32"/>
          <w:szCs w:val="32"/>
        </w:rPr>
      </w:pPr>
    </w:p>
    <w:p w14:paraId="54C0A854" w14:textId="709F1787" w:rsidR="004B7FC1" w:rsidRPr="00502F55" w:rsidRDefault="00600719" w:rsidP="005166C2">
      <w:pPr>
        <w:jc w:val="both"/>
        <w:rPr>
          <w:b/>
          <w:color w:val="000000" w:themeColor="text1"/>
          <w:sz w:val="32"/>
          <w:szCs w:val="32"/>
        </w:rPr>
      </w:pPr>
      <w:r w:rsidRPr="00502F55">
        <w:rPr>
          <w:b/>
          <w:color w:val="000000" w:themeColor="text1"/>
          <w:sz w:val="32"/>
          <w:szCs w:val="32"/>
        </w:rPr>
        <w:t>Tko se može prijaviti?</w:t>
      </w:r>
    </w:p>
    <w:p w14:paraId="6C116030" w14:textId="1CA4B863" w:rsidR="00600719" w:rsidRDefault="00600719" w:rsidP="005166C2">
      <w:pPr>
        <w:jc w:val="both"/>
        <w:rPr>
          <w:b/>
          <w:color w:val="000000" w:themeColor="text1"/>
          <w:sz w:val="32"/>
          <w:szCs w:val="32"/>
        </w:rPr>
      </w:pPr>
      <w:r w:rsidRPr="00502F55">
        <w:rPr>
          <w:bCs/>
          <w:color w:val="000000" w:themeColor="text1"/>
          <w:sz w:val="32"/>
          <w:szCs w:val="32"/>
        </w:rPr>
        <w:t>Mogu se prijaviti učenici</w:t>
      </w:r>
      <w:r w:rsidR="00916652" w:rsidRPr="00502F55">
        <w:rPr>
          <w:bCs/>
          <w:color w:val="000000" w:themeColor="text1"/>
          <w:sz w:val="32"/>
          <w:szCs w:val="32"/>
        </w:rPr>
        <w:t xml:space="preserve"> </w:t>
      </w:r>
      <w:r w:rsidR="00740773" w:rsidRPr="00740773">
        <w:rPr>
          <w:b/>
          <w:color w:val="FF0000"/>
          <w:sz w:val="32"/>
          <w:szCs w:val="32"/>
        </w:rPr>
        <w:t xml:space="preserve">1. i 2. razreda </w:t>
      </w:r>
      <w:r w:rsidR="00916652" w:rsidRPr="00502F55">
        <w:rPr>
          <w:bCs/>
          <w:color w:val="000000" w:themeColor="text1"/>
          <w:sz w:val="32"/>
          <w:szCs w:val="32"/>
        </w:rPr>
        <w:t>programa</w:t>
      </w:r>
      <w:r w:rsidRPr="00502F55">
        <w:rPr>
          <w:b/>
          <w:color w:val="000000" w:themeColor="text1"/>
          <w:sz w:val="32"/>
          <w:szCs w:val="32"/>
        </w:rPr>
        <w:t xml:space="preserve"> </w:t>
      </w:r>
      <w:r w:rsidR="000E1727">
        <w:rPr>
          <w:b/>
          <w:color w:val="000000" w:themeColor="text1"/>
          <w:sz w:val="32"/>
          <w:szCs w:val="32"/>
        </w:rPr>
        <w:t>automehaničar</w:t>
      </w:r>
      <w:r w:rsidR="00440C5F">
        <w:rPr>
          <w:b/>
          <w:color w:val="000000" w:themeColor="text1"/>
          <w:sz w:val="32"/>
          <w:szCs w:val="32"/>
        </w:rPr>
        <w:t xml:space="preserve"> </w:t>
      </w:r>
      <w:r w:rsidR="00440C5F">
        <w:rPr>
          <w:bCs/>
          <w:color w:val="000000" w:themeColor="text1"/>
          <w:sz w:val="32"/>
          <w:szCs w:val="32"/>
        </w:rPr>
        <w:t>i</w:t>
      </w:r>
      <w:r w:rsidR="00440C5F">
        <w:rPr>
          <w:b/>
          <w:color w:val="000000" w:themeColor="text1"/>
          <w:sz w:val="32"/>
          <w:szCs w:val="32"/>
        </w:rPr>
        <w:t xml:space="preserve"> instalater kućnih instalacija.</w:t>
      </w:r>
    </w:p>
    <w:p w14:paraId="797F4D5B" w14:textId="23C7A27B" w:rsidR="001677CD" w:rsidRDefault="001677CD" w:rsidP="005166C2">
      <w:pPr>
        <w:jc w:val="both"/>
        <w:rPr>
          <w:b/>
          <w:color w:val="000000" w:themeColor="text1"/>
          <w:sz w:val="32"/>
          <w:szCs w:val="32"/>
        </w:rPr>
      </w:pPr>
    </w:p>
    <w:p w14:paraId="2255F320" w14:textId="379C9DDA" w:rsidR="001543B4" w:rsidRPr="00CD70A3" w:rsidRDefault="001543B4" w:rsidP="005166C2">
      <w:pPr>
        <w:jc w:val="both"/>
        <w:rPr>
          <w:b/>
          <w:color w:val="FF0000"/>
          <w:sz w:val="32"/>
          <w:szCs w:val="32"/>
        </w:rPr>
      </w:pPr>
      <w:r w:rsidRPr="00CD70A3">
        <w:rPr>
          <w:b/>
          <w:color w:val="FF0000"/>
          <w:sz w:val="32"/>
          <w:szCs w:val="32"/>
        </w:rPr>
        <w:t>Koliko učenika može sudjelovati?</w:t>
      </w:r>
    </w:p>
    <w:p w14:paraId="26F6DACF" w14:textId="6253A1CC" w:rsidR="001543B4" w:rsidRPr="00502F55" w:rsidRDefault="001543B4" w:rsidP="005166C2">
      <w:pPr>
        <w:jc w:val="both"/>
        <w:rPr>
          <w:bCs/>
          <w:color w:val="000000" w:themeColor="text1"/>
          <w:sz w:val="32"/>
          <w:szCs w:val="32"/>
        </w:rPr>
      </w:pPr>
      <w:r w:rsidRPr="00502F55">
        <w:rPr>
          <w:bCs/>
          <w:color w:val="000000" w:themeColor="text1"/>
          <w:sz w:val="32"/>
          <w:szCs w:val="32"/>
        </w:rPr>
        <w:t>Ukupno može sudjelovati</w:t>
      </w:r>
      <w:r w:rsidRPr="00502F55">
        <w:rPr>
          <w:b/>
          <w:color w:val="000000" w:themeColor="text1"/>
          <w:sz w:val="32"/>
          <w:szCs w:val="32"/>
        </w:rPr>
        <w:t xml:space="preserve"> </w:t>
      </w:r>
      <w:r w:rsidR="00440C5F">
        <w:rPr>
          <w:b/>
          <w:color w:val="000000" w:themeColor="text1"/>
          <w:sz w:val="32"/>
          <w:szCs w:val="32"/>
        </w:rPr>
        <w:t>4</w:t>
      </w:r>
      <w:r w:rsidR="000E1727">
        <w:rPr>
          <w:b/>
          <w:color w:val="000000" w:themeColor="text1"/>
          <w:sz w:val="32"/>
          <w:szCs w:val="32"/>
        </w:rPr>
        <w:t xml:space="preserve"> </w:t>
      </w:r>
      <w:r w:rsidRPr="00502F55">
        <w:rPr>
          <w:b/>
          <w:color w:val="000000" w:themeColor="text1"/>
          <w:sz w:val="32"/>
          <w:szCs w:val="32"/>
        </w:rPr>
        <w:t>učenika/</w:t>
      </w:r>
      <w:proofErr w:type="spellStart"/>
      <w:r w:rsidRPr="00502F55">
        <w:rPr>
          <w:b/>
          <w:color w:val="000000" w:themeColor="text1"/>
          <w:sz w:val="32"/>
          <w:szCs w:val="32"/>
        </w:rPr>
        <w:t>ca</w:t>
      </w:r>
      <w:proofErr w:type="spellEnd"/>
      <w:r w:rsidRPr="00502F55">
        <w:rPr>
          <w:b/>
          <w:color w:val="000000" w:themeColor="text1"/>
          <w:sz w:val="32"/>
          <w:szCs w:val="32"/>
        </w:rPr>
        <w:t xml:space="preserve"> naše škole </w:t>
      </w:r>
      <w:r w:rsidRPr="00502F55">
        <w:rPr>
          <w:bCs/>
          <w:color w:val="000000" w:themeColor="text1"/>
          <w:sz w:val="32"/>
          <w:szCs w:val="32"/>
        </w:rPr>
        <w:t>i to:</w:t>
      </w:r>
    </w:p>
    <w:p w14:paraId="2A69AB3E" w14:textId="5E0BDD3D" w:rsidR="001543B4" w:rsidRPr="00502F55" w:rsidRDefault="00440C5F" w:rsidP="003A729F">
      <w:pPr>
        <w:pStyle w:val="Odlomakpopisa"/>
        <w:numPr>
          <w:ilvl w:val="0"/>
          <w:numId w:val="4"/>
        </w:numPr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2</w:t>
      </w:r>
      <w:r w:rsidR="000E1727">
        <w:rPr>
          <w:b/>
          <w:color w:val="000000" w:themeColor="text1"/>
          <w:sz w:val="32"/>
          <w:szCs w:val="32"/>
        </w:rPr>
        <w:t xml:space="preserve"> učenika/</w:t>
      </w:r>
      <w:proofErr w:type="spellStart"/>
      <w:r w:rsidR="000E1727">
        <w:rPr>
          <w:b/>
          <w:color w:val="000000" w:themeColor="text1"/>
          <w:sz w:val="32"/>
          <w:szCs w:val="32"/>
        </w:rPr>
        <w:t>ca</w:t>
      </w:r>
      <w:proofErr w:type="spellEnd"/>
      <w:r w:rsidR="000E1727">
        <w:rPr>
          <w:b/>
          <w:color w:val="000000" w:themeColor="text1"/>
          <w:sz w:val="32"/>
          <w:szCs w:val="32"/>
        </w:rPr>
        <w:t xml:space="preserve"> iz programa </w:t>
      </w:r>
      <w:r>
        <w:rPr>
          <w:b/>
          <w:color w:val="000000" w:themeColor="text1"/>
          <w:sz w:val="32"/>
          <w:szCs w:val="32"/>
        </w:rPr>
        <w:t>automehaničar</w:t>
      </w:r>
    </w:p>
    <w:p w14:paraId="72D8EC82" w14:textId="1200B2F3" w:rsidR="00472A9E" w:rsidRPr="00440C5F" w:rsidRDefault="00440C5F" w:rsidP="00472A9E">
      <w:pPr>
        <w:pStyle w:val="Odlomakpopisa"/>
        <w:numPr>
          <w:ilvl w:val="0"/>
          <w:numId w:val="4"/>
        </w:numPr>
        <w:jc w:val="both"/>
        <w:rPr>
          <w:b/>
          <w:color w:val="FF0000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2</w:t>
      </w:r>
      <w:r w:rsidR="000E1727">
        <w:rPr>
          <w:b/>
          <w:color w:val="000000" w:themeColor="text1"/>
          <w:sz w:val="32"/>
          <w:szCs w:val="32"/>
        </w:rPr>
        <w:t xml:space="preserve"> učenika/</w:t>
      </w:r>
      <w:proofErr w:type="spellStart"/>
      <w:r w:rsidR="000E1727">
        <w:rPr>
          <w:b/>
          <w:color w:val="000000" w:themeColor="text1"/>
          <w:sz w:val="32"/>
          <w:szCs w:val="32"/>
        </w:rPr>
        <w:t>ca</w:t>
      </w:r>
      <w:proofErr w:type="spellEnd"/>
      <w:r w:rsidR="000E1727">
        <w:rPr>
          <w:b/>
          <w:color w:val="000000" w:themeColor="text1"/>
          <w:sz w:val="32"/>
          <w:szCs w:val="32"/>
        </w:rPr>
        <w:t xml:space="preserve"> iz program</w:t>
      </w:r>
      <w:r>
        <w:rPr>
          <w:b/>
          <w:color w:val="000000" w:themeColor="text1"/>
          <w:sz w:val="32"/>
          <w:szCs w:val="32"/>
        </w:rPr>
        <w:t>a instalater kućnih instalacija</w:t>
      </w:r>
    </w:p>
    <w:p w14:paraId="2095378B" w14:textId="77777777" w:rsidR="00502F55" w:rsidRPr="00502F55" w:rsidRDefault="00502F55" w:rsidP="00472A9E">
      <w:pPr>
        <w:jc w:val="both"/>
        <w:rPr>
          <w:b/>
          <w:color w:val="000000" w:themeColor="text1"/>
          <w:sz w:val="32"/>
          <w:szCs w:val="32"/>
        </w:rPr>
      </w:pPr>
    </w:p>
    <w:p w14:paraId="3A02EBC3" w14:textId="77777777" w:rsidR="00440C5F" w:rsidRDefault="00440C5F" w:rsidP="00472A9E">
      <w:pPr>
        <w:jc w:val="both"/>
        <w:rPr>
          <w:b/>
          <w:color w:val="FF0000"/>
          <w:sz w:val="32"/>
          <w:szCs w:val="32"/>
        </w:rPr>
      </w:pPr>
    </w:p>
    <w:p w14:paraId="1D7913F2" w14:textId="77777777" w:rsidR="00440C5F" w:rsidRPr="00440C5F" w:rsidRDefault="00440C5F" w:rsidP="00440C5F">
      <w:pPr>
        <w:jc w:val="both"/>
        <w:rPr>
          <w:b/>
          <w:color w:val="FF0000"/>
          <w:sz w:val="32"/>
          <w:szCs w:val="32"/>
        </w:rPr>
      </w:pPr>
      <w:r w:rsidRPr="00440C5F">
        <w:rPr>
          <w:b/>
          <w:color w:val="FF0000"/>
          <w:sz w:val="32"/>
          <w:szCs w:val="32"/>
        </w:rPr>
        <w:lastRenderedPageBreak/>
        <w:t>Koliko traje mobilnost učenika?</w:t>
      </w:r>
    </w:p>
    <w:p w14:paraId="48FEDD57" w14:textId="77BC7411" w:rsidR="00440C5F" w:rsidRPr="00740773" w:rsidRDefault="00440C5F" w:rsidP="00440C5F">
      <w:pPr>
        <w:jc w:val="both"/>
        <w:rPr>
          <w:bCs/>
          <w:color w:val="000000" w:themeColor="text1"/>
          <w:sz w:val="32"/>
          <w:szCs w:val="32"/>
        </w:rPr>
      </w:pPr>
      <w:r w:rsidRPr="00740773">
        <w:rPr>
          <w:bCs/>
          <w:color w:val="000000" w:themeColor="text1"/>
          <w:sz w:val="32"/>
          <w:szCs w:val="32"/>
        </w:rPr>
        <w:t xml:space="preserve">Planirano razdoblje trajanja mobilnosti je </w:t>
      </w:r>
      <w:r w:rsidR="004151E0">
        <w:rPr>
          <w:bCs/>
          <w:color w:val="000000" w:themeColor="text1"/>
          <w:sz w:val="32"/>
          <w:szCs w:val="32"/>
        </w:rPr>
        <w:t>5</w:t>
      </w:r>
      <w:r w:rsidRPr="00740773">
        <w:rPr>
          <w:bCs/>
          <w:color w:val="000000" w:themeColor="text1"/>
          <w:sz w:val="32"/>
          <w:szCs w:val="32"/>
        </w:rPr>
        <w:t xml:space="preserve"> dana tijekom travnja 2026. godine.</w:t>
      </w:r>
    </w:p>
    <w:p w14:paraId="747E35CF" w14:textId="77777777" w:rsidR="00440C5F" w:rsidRPr="00440C5F" w:rsidRDefault="00440C5F" w:rsidP="00440C5F">
      <w:pPr>
        <w:jc w:val="both"/>
        <w:rPr>
          <w:b/>
          <w:color w:val="FF0000"/>
          <w:sz w:val="32"/>
          <w:szCs w:val="32"/>
        </w:rPr>
      </w:pPr>
    </w:p>
    <w:p w14:paraId="28E332EC" w14:textId="77777777" w:rsidR="00440C5F" w:rsidRPr="00440C5F" w:rsidRDefault="00440C5F" w:rsidP="00440C5F">
      <w:pPr>
        <w:jc w:val="both"/>
        <w:rPr>
          <w:b/>
          <w:color w:val="FF0000"/>
          <w:sz w:val="32"/>
          <w:szCs w:val="32"/>
        </w:rPr>
      </w:pPr>
      <w:r w:rsidRPr="00440C5F">
        <w:rPr>
          <w:b/>
          <w:color w:val="FF0000"/>
          <w:sz w:val="32"/>
          <w:szCs w:val="32"/>
        </w:rPr>
        <w:t>Što će sve učenici dobiti prijavom i odlaskom na mobilnost?</w:t>
      </w:r>
    </w:p>
    <w:p w14:paraId="2F2550CA" w14:textId="65B5F014" w:rsidR="00440C5F" w:rsidRPr="00740773" w:rsidRDefault="00440C5F" w:rsidP="00440C5F">
      <w:pPr>
        <w:jc w:val="both"/>
        <w:rPr>
          <w:bCs/>
          <w:sz w:val="32"/>
          <w:szCs w:val="32"/>
        </w:rPr>
      </w:pPr>
      <w:r w:rsidRPr="00740773">
        <w:rPr>
          <w:bCs/>
          <w:sz w:val="32"/>
          <w:szCs w:val="32"/>
        </w:rPr>
        <w:t>Boravkom u Poljskoj učenici će razviti i unaprijediti</w:t>
      </w:r>
      <w:r w:rsidR="004151E0">
        <w:rPr>
          <w:bCs/>
          <w:sz w:val="32"/>
          <w:szCs w:val="32"/>
        </w:rPr>
        <w:t xml:space="preserve"> korištenje digitalnih alata u učenju </w:t>
      </w:r>
      <w:r w:rsidR="00FF53B8">
        <w:rPr>
          <w:bCs/>
          <w:sz w:val="32"/>
          <w:szCs w:val="32"/>
        </w:rPr>
        <w:t>i rješavanju školskih obveza te poboljšati digitalnu pismenost</w:t>
      </w:r>
      <w:r w:rsidR="003D3386">
        <w:rPr>
          <w:bCs/>
          <w:sz w:val="32"/>
          <w:szCs w:val="32"/>
        </w:rPr>
        <w:t xml:space="preserve"> te</w:t>
      </w:r>
      <w:r w:rsidRPr="00740773">
        <w:rPr>
          <w:bCs/>
          <w:sz w:val="32"/>
          <w:szCs w:val="32"/>
        </w:rPr>
        <w:t xml:space="preserve"> međukulturalnu osviještenost koja se gradi boravkom u multikulturalnim sredinama.  Također, učenici će boravkom na mobilnosti razviti i unaprijediti brojne transverzalne vještine kao što je  komunikativnost, snalaženje u novim situacijama te samim time povećanje samopouzdanja, strpljenja, upornosti i ustrajnosti.</w:t>
      </w:r>
    </w:p>
    <w:p w14:paraId="4599330B" w14:textId="77777777" w:rsidR="00440C5F" w:rsidRPr="00440C5F" w:rsidRDefault="00440C5F" w:rsidP="00440C5F">
      <w:pPr>
        <w:jc w:val="both"/>
        <w:rPr>
          <w:b/>
          <w:color w:val="FF0000"/>
          <w:sz w:val="32"/>
          <w:szCs w:val="32"/>
        </w:rPr>
      </w:pPr>
    </w:p>
    <w:p w14:paraId="214808C9" w14:textId="77777777" w:rsidR="00440C5F" w:rsidRPr="00440C5F" w:rsidRDefault="00440C5F" w:rsidP="00440C5F">
      <w:pPr>
        <w:jc w:val="both"/>
        <w:rPr>
          <w:b/>
          <w:color w:val="FF0000"/>
          <w:sz w:val="32"/>
          <w:szCs w:val="32"/>
        </w:rPr>
      </w:pPr>
      <w:r w:rsidRPr="00440C5F">
        <w:rPr>
          <w:b/>
          <w:color w:val="FF0000"/>
          <w:sz w:val="32"/>
          <w:szCs w:val="32"/>
        </w:rPr>
        <w:t xml:space="preserve">Koji troškovi su uključeni u mobilnost? </w:t>
      </w:r>
    </w:p>
    <w:p w14:paraId="6385CE0D" w14:textId="601B7CD2" w:rsidR="00440C5F" w:rsidRPr="00740773" w:rsidRDefault="00440C5F" w:rsidP="00440C5F">
      <w:pPr>
        <w:jc w:val="both"/>
        <w:rPr>
          <w:bCs/>
          <w:sz w:val="32"/>
          <w:szCs w:val="32"/>
        </w:rPr>
      </w:pPr>
      <w:r w:rsidRPr="00740773">
        <w:rPr>
          <w:bCs/>
          <w:sz w:val="32"/>
          <w:szCs w:val="32"/>
        </w:rPr>
        <w:t xml:space="preserve">Prijavom i sudjelovanjem na mobilnosti učenicima je pokriven  trošak prijevoza od Topuskog do Poljske i povratak u mjesto stanovanja, trošak smještaja tijekom cijelog boravka na mobilnosti te pokriće troškova za provedbu slobodnih aktivnosti, prehrane i lokalnog transporta. Organizirane su kulturološke aktivnosti koje omogućavaju posjet znamenitostima Poljske. </w:t>
      </w:r>
    </w:p>
    <w:p w14:paraId="7C3A92BF" w14:textId="77777777" w:rsidR="00740773" w:rsidRDefault="00740773" w:rsidP="005166C2">
      <w:pPr>
        <w:jc w:val="both"/>
        <w:rPr>
          <w:b/>
          <w:color w:val="FF0000"/>
          <w:sz w:val="32"/>
          <w:szCs w:val="32"/>
        </w:rPr>
      </w:pPr>
    </w:p>
    <w:p w14:paraId="4D84B646" w14:textId="38CF1A8E" w:rsidR="005166C2" w:rsidRPr="00740773" w:rsidRDefault="00CA41DE" w:rsidP="005166C2">
      <w:pPr>
        <w:jc w:val="both"/>
        <w:rPr>
          <w:b/>
          <w:color w:val="FF0000"/>
          <w:sz w:val="32"/>
          <w:szCs w:val="32"/>
        </w:rPr>
      </w:pPr>
      <w:r>
        <w:rPr>
          <w:b/>
          <w:color w:val="000000" w:themeColor="text1"/>
          <w:sz w:val="20"/>
          <w:szCs w:val="20"/>
        </w:rPr>
        <w:t xml:space="preserve">    </w:t>
      </w:r>
      <w:r w:rsidR="005166C2" w:rsidRPr="00F05278">
        <w:rPr>
          <w:b/>
          <w:color w:val="FF0000"/>
          <w:sz w:val="32"/>
          <w:szCs w:val="32"/>
        </w:rPr>
        <w:t>Kriteriji za izbor sudionika:</w:t>
      </w:r>
      <w:r w:rsidR="00941E76" w:rsidRPr="00F05278">
        <w:rPr>
          <w:b/>
          <w:color w:val="FF0000"/>
          <w:sz w:val="32"/>
          <w:szCs w:val="32"/>
        </w:rPr>
        <w:t xml:space="preserve"> </w:t>
      </w:r>
    </w:p>
    <w:p w14:paraId="51C8B3E5" w14:textId="05AC27B6" w:rsidR="00D3392D" w:rsidRPr="00440C5F" w:rsidRDefault="008F10B5" w:rsidP="00440C5F">
      <w:pPr>
        <w:pStyle w:val="Odlomakpopisa"/>
        <w:numPr>
          <w:ilvl w:val="0"/>
          <w:numId w:val="2"/>
        </w:numPr>
        <w:jc w:val="both"/>
        <w:rPr>
          <w:i/>
          <w:color w:val="000000" w:themeColor="text1"/>
          <w:sz w:val="32"/>
          <w:szCs w:val="32"/>
        </w:rPr>
      </w:pPr>
      <w:r w:rsidRPr="00DD26AF">
        <w:rPr>
          <w:i/>
          <w:color w:val="000000" w:themeColor="text1"/>
          <w:sz w:val="32"/>
          <w:szCs w:val="32"/>
        </w:rPr>
        <w:t>Opći uspjeh za prošlu školsku godinu</w:t>
      </w:r>
      <w:r w:rsidR="00264B2C" w:rsidRPr="00DD26AF">
        <w:rPr>
          <w:i/>
          <w:color w:val="000000" w:themeColor="text1"/>
          <w:sz w:val="32"/>
          <w:szCs w:val="32"/>
        </w:rPr>
        <w:t xml:space="preserve"> </w:t>
      </w:r>
      <w:r w:rsidR="00B451EB" w:rsidRPr="00DD26AF">
        <w:rPr>
          <w:i/>
          <w:color w:val="000000" w:themeColor="text1"/>
          <w:sz w:val="32"/>
          <w:szCs w:val="32"/>
        </w:rPr>
        <w:t>na dvije decimale (</w:t>
      </w:r>
      <w:bookmarkStart w:id="0" w:name="_Hlk152139188"/>
      <w:r w:rsidR="00264B2C" w:rsidRPr="00DD26AF">
        <w:rPr>
          <w:i/>
          <w:color w:val="000000" w:themeColor="text1"/>
          <w:sz w:val="32"/>
          <w:szCs w:val="32"/>
        </w:rPr>
        <w:t>broj bodova</w:t>
      </w:r>
      <w:r w:rsidR="00BA4B5F">
        <w:rPr>
          <w:i/>
          <w:color w:val="000000" w:themeColor="text1"/>
          <w:sz w:val="32"/>
          <w:szCs w:val="32"/>
        </w:rPr>
        <w:t xml:space="preserve"> je jednak postignutom općem uspjehu zaokruženom na dvije decimale</w:t>
      </w:r>
      <w:r w:rsidR="00B451EB" w:rsidRPr="00DD26AF">
        <w:rPr>
          <w:i/>
          <w:color w:val="000000" w:themeColor="text1"/>
          <w:sz w:val="32"/>
          <w:szCs w:val="32"/>
        </w:rPr>
        <w:t>)</w:t>
      </w:r>
      <w:bookmarkEnd w:id="0"/>
    </w:p>
    <w:p w14:paraId="743D71BE" w14:textId="37B7D536" w:rsidR="005166C2" w:rsidRPr="00DD26AF" w:rsidRDefault="008F10B5" w:rsidP="005166C2">
      <w:pPr>
        <w:pStyle w:val="Odlomakpopisa"/>
        <w:numPr>
          <w:ilvl w:val="0"/>
          <w:numId w:val="2"/>
        </w:numPr>
        <w:jc w:val="both"/>
        <w:rPr>
          <w:i/>
          <w:color w:val="000000" w:themeColor="text1"/>
          <w:sz w:val="32"/>
          <w:szCs w:val="32"/>
        </w:rPr>
      </w:pPr>
      <w:r w:rsidRPr="00DD26AF">
        <w:rPr>
          <w:i/>
          <w:color w:val="000000" w:themeColor="text1"/>
          <w:sz w:val="32"/>
          <w:szCs w:val="32"/>
        </w:rPr>
        <w:t>Vladanje učenika, prošla školska godina</w:t>
      </w:r>
      <w:r w:rsidR="00F32C53" w:rsidRPr="00DD26AF">
        <w:rPr>
          <w:i/>
          <w:color w:val="000000" w:themeColor="text1"/>
          <w:sz w:val="32"/>
          <w:szCs w:val="32"/>
        </w:rPr>
        <w:t xml:space="preserve">; </w:t>
      </w:r>
      <w:r w:rsidR="00B451EB" w:rsidRPr="00DD26AF">
        <w:rPr>
          <w:i/>
          <w:color w:val="000000" w:themeColor="text1"/>
          <w:sz w:val="32"/>
          <w:szCs w:val="32"/>
        </w:rPr>
        <w:t xml:space="preserve">1-2 </w:t>
      </w:r>
      <w:r w:rsidR="00F32C53" w:rsidRPr="00DD26AF">
        <w:rPr>
          <w:i/>
          <w:color w:val="000000" w:themeColor="text1"/>
          <w:sz w:val="32"/>
          <w:szCs w:val="32"/>
        </w:rPr>
        <w:t>boda</w:t>
      </w:r>
    </w:p>
    <w:p w14:paraId="0E600C7F" w14:textId="6E7C3163" w:rsidR="005166C2" w:rsidRPr="00DD26AF" w:rsidRDefault="00C405F1" w:rsidP="00B451EB">
      <w:pPr>
        <w:pStyle w:val="Odlomakpopisa"/>
        <w:numPr>
          <w:ilvl w:val="0"/>
          <w:numId w:val="2"/>
        </w:numPr>
        <w:jc w:val="both"/>
        <w:rPr>
          <w:i/>
          <w:color w:val="000000" w:themeColor="text1"/>
          <w:sz w:val="32"/>
          <w:szCs w:val="32"/>
        </w:rPr>
      </w:pPr>
      <w:r>
        <w:rPr>
          <w:i/>
          <w:color w:val="000000" w:themeColor="text1"/>
          <w:sz w:val="32"/>
          <w:szCs w:val="32"/>
        </w:rPr>
        <w:t>Manjak mogućnosti</w:t>
      </w:r>
      <w:r w:rsidR="00126705">
        <w:rPr>
          <w:i/>
          <w:color w:val="000000" w:themeColor="text1"/>
          <w:sz w:val="32"/>
          <w:szCs w:val="32"/>
        </w:rPr>
        <w:t xml:space="preserve"> (tablica s dodatnim bodovima)</w:t>
      </w:r>
    </w:p>
    <w:p w14:paraId="22CF11CB" w14:textId="1392A3E6" w:rsidR="00EB26DA" w:rsidRDefault="00EB26DA" w:rsidP="005166C2">
      <w:pPr>
        <w:pStyle w:val="Odlomakpopisa"/>
        <w:numPr>
          <w:ilvl w:val="0"/>
          <w:numId w:val="1"/>
        </w:numPr>
        <w:jc w:val="both"/>
        <w:rPr>
          <w:i/>
          <w:color w:val="000000" w:themeColor="text1"/>
          <w:sz w:val="32"/>
          <w:szCs w:val="32"/>
        </w:rPr>
      </w:pPr>
      <w:r w:rsidRPr="00DD26AF">
        <w:rPr>
          <w:i/>
          <w:color w:val="000000" w:themeColor="text1"/>
          <w:sz w:val="32"/>
          <w:szCs w:val="32"/>
        </w:rPr>
        <w:lastRenderedPageBreak/>
        <w:t>Motiviranost učenika (Motivacijsko pismo); 0-</w:t>
      </w:r>
      <w:r w:rsidR="00B451EB" w:rsidRPr="00DD26AF">
        <w:rPr>
          <w:i/>
          <w:color w:val="000000" w:themeColor="text1"/>
          <w:sz w:val="32"/>
          <w:szCs w:val="32"/>
        </w:rPr>
        <w:t>2</w:t>
      </w:r>
      <w:r w:rsidRPr="00DD26AF">
        <w:rPr>
          <w:i/>
          <w:color w:val="000000" w:themeColor="text1"/>
          <w:sz w:val="32"/>
          <w:szCs w:val="32"/>
        </w:rPr>
        <w:t xml:space="preserve"> bodova</w:t>
      </w:r>
    </w:p>
    <w:p w14:paraId="7BA66D31" w14:textId="689671E9" w:rsidR="00CB680A" w:rsidRPr="005C7221" w:rsidRDefault="00CB680A" w:rsidP="005166C2">
      <w:pPr>
        <w:pStyle w:val="Odlomakpopisa"/>
        <w:numPr>
          <w:ilvl w:val="0"/>
          <w:numId w:val="1"/>
        </w:numPr>
        <w:jc w:val="both"/>
        <w:rPr>
          <w:b/>
          <w:i/>
          <w:color w:val="000000" w:themeColor="text1"/>
          <w:sz w:val="32"/>
          <w:szCs w:val="32"/>
        </w:rPr>
      </w:pPr>
      <w:r w:rsidRPr="005C7221">
        <w:rPr>
          <w:b/>
          <w:i/>
          <w:color w:val="000000" w:themeColor="text1"/>
          <w:sz w:val="32"/>
          <w:szCs w:val="32"/>
        </w:rPr>
        <w:t>U slučaju izjednačenih bodova po ovim kriterijima, kao dodatni kriterij se vrednuje manji broj izostanaka u tekućoj školskoj godini</w:t>
      </w:r>
    </w:p>
    <w:p w14:paraId="2BF3ECFE" w14:textId="77777777" w:rsidR="00872B38" w:rsidRPr="00F05278" w:rsidRDefault="00872B38" w:rsidP="008536AA">
      <w:pPr>
        <w:jc w:val="both"/>
        <w:rPr>
          <w:i/>
          <w:color w:val="FF0000"/>
          <w:sz w:val="32"/>
          <w:szCs w:val="32"/>
        </w:rPr>
      </w:pPr>
    </w:p>
    <w:p w14:paraId="2A964A85" w14:textId="74E55359" w:rsidR="00370C98" w:rsidRDefault="001652C0" w:rsidP="001652C0">
      <w:pPr>
        <w:jc w:val="both"/>
        <w:rPr>
          <w:b/>
          <w:bCs/>
          <w:i/>
          <w:color w:val="FF0000"/>
          <w:sz w:val="32"/>
          <w:szCs w:val="32"/>
        </w:rPr>
      </w:pPr>
      <w:r w:rsidRPr="00F05278">
        <w:rPr>
          <w:b/>
          <w:bCs/>
          <w:i/>
          <w:color w:val="FF0000"/>
          <w:sz w:val="32"/>
          <w:szCs w:val="32"/>
        </w:rPr>
        <w:t>Kriteriji su razrađeni na sljedeći način:</w:t>
      </w:r>
    </w:p>
    <w:p w14:paraId="08CB126F" w14:textId="77777777" w:rsidR="002A420D" w:rsidRPr="00E545EC" w:rsidRDefault="00370C98" w:rsidP="002A420D">
      <w:pPr>
        <w:pStyle w:val="Odlomakpopisa"/>
        <w:numPr>
          <w:ilvl w:val="0"/>
          <w:numId w:val="8"/>
        </w:numPr>
        <w:jc w:val="both"/>
        <w:rPr>
          <w:rFonts w:cstheme="minorHAnsi"/>
          <w:bCs/>
          <w:i/>
          <w:sz w:val="28"/>
          <w:szCs w:val="28"/>
        </w:rPr>
      </w:pPr>
      <w:r w:rsidRPr="00E545EC">
        <w:rPr>
          <w:rFonts w:cstheme="minorHAnsi"/>
          <w:bCs/>
          <w:sz w:val="28"/>
          <w:szCs w:val="28"/>
        </w:rPr>
        <w:t>Opći uspjeh na kraju prošle školske godine na dvije decimale (</w:t>
      </w:r>
      <w:r w:rsidR="002A420D" w:rsidRPr="00E545EC">
        <w:rPr>
          <w:rFonts w:cstheme="minorHAnsi"/>
          <w:bCs/>
          <w:i/>
          <w:sz w:val="28"/>
          <w:szCs w:val="28"/>
        </w:rPr>
        <w:t>broj bodova je jednak postignutom općem uspjehu zaokruženom na dvije decimale)</w:t>
      </w:r>
    </w:p>
    <w:p w14:paraId="20CF8E4E" w14:textId="11016F16" w:rsidR="00370C98" w:rsidRPr="00E545EC" w:rsidRDefault="00370C98" w:rsidP="002A420D">
      <w:pPr>
        <w:pStyle w:val="Odlomakpopisa"/>
        <w:jc w:val="both"/>
        <w:rPr>
          <w:b/>
          <w:bCs/>
          <w:i/>
          <w:color w:val="FF0000"/>
          <w:sz w:val="28"/>
          <w:szCs w:val="28"/>
        </w:rPr>
      </w:pPr>
    </w:p>
    <w:tbl>
      <w:tblPr>
        <w:tblW w:w="9072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1418"/>
        <w:gridCol w:w="1275"/>
        <w:gridCol w:w="1560"/>
        <w:gridCol w:w="1275"/>
      </w:tblGrid>
      <w:tr w:rsidR="00EF180C" w:rsidRPr="00DD26AF" w14:paraId="45F431D7" w14:textId="77777777" w:rsidTr="002B72C3">
        <w:trPr>
          <w:trHeight w:val="6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DCF0" w14:textId="77777777" w:rsidR="00EF180C" w:rsidRPr="00DD26AF" w:rsidRDefault="00EF180C" w:rsidP="005575B2">
            <w:pPr>
              <w:spacing w:after="0" w:line="240" w:lineRule="auto"/>
              <w:rPr>
                <w:b/>
              </w:rPr>
            </w:pPr>
            <w:r w:rsidRPr="00DD26AF">
              <w:rPr>
                <w:b/>
              </w:rPr>
              <w:t>Kriterij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0BF0D" w14:textId="3DA751EE" w:rsidR="00EF180C" w:rsidRPr="00DD26AF" w:rsidRDefault="00EF180C" w:rsidP="005575B2">
            <w:pPr>
              <w:spacing w:after="0" w:line="240" w:lineRule="auto"/>
              <w:ind w:left="-253" w:firstLine="253"/>
              <w:rPr>
                <w:b/>
              </w:rPr>
            </w:pPr>
            <w:r w:rsidRPr="00DD26AF">
              <w:rPr>
                <w:b/>
              </w:rPr>
              <w:t>0 bodova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E23B8" w14:textId="61BF4C6F" w:rsidR="00EF180C" w:rsidRPr="00DD26AF" w:rsidRDefault="00DD1EAA" w:rsidP="005575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EF180C" w:rsidRPr="00DD26AF">
              <w:rPr>
                <w:b/>
              </w:rPr>
              <w:t xml:space="preserve"> bod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4D6A" w14:textId="5D978442" w:rsidR="00EF180C" w:rsidRPr="00DD26AF" w:rsidRDefault="00EF180C" w:rsidP="005575B2">
            <w:pPr>
              <w:spacing w:after="0" w:line="240" w:lineRule="auto"/>
              <w:rPr>
                <w:b/>
              </w:rPr>
            </w:pPr>
            <w:r w:rsidRPr="00DD26AF">
              <w:rPr>
                <w:b/>
              </w:rPr>
              <w:t>2 boda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FDA35" w14:textId="2B767C18" w:rsidR="00EF180C" w:rsidRPr="00DD26AF" w:rsidRDefault="00EF180C" w:rsidP="005575B2">
            <w:pPr>
              <w:spacing w:after="0" w:line="240" w:lineRule="auto"/>
              <w:rPr>
                <w:b/>
              </w:rPr>
            </w:pPr>
            <w:r w:rsidRPr="00DD26AF">
              <w:rPr>
                <w:b/>
              </w:rPr>
              <w:t>3 boda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32961" w14:textId="7B032F01" w:rsidR="00EF180C" w:rsidRPr="00DD26AF" w:rsidRDefault="00EF180C" w:rsidP="005575B2">
            <w:pPr>
              <w:spacing w:after="0" w:line="240" w:lineRule="auto"/>
              <w:rPr>
                <w:b/>
              </w:rPr>
            </w:pPr>
            <w:r w:rsidRPr="00DD26AF">
              <w:rPr>
                <w:b/>
              </w:rPr>
              <w:t>4 bodova</w:t>
            </w:r>
          </w:p>
        </w:tc>
      </w:tr>
      <w:tr w:rsidR="00EF180C" w:rsidRPr="00DD26AF" w14:paraId="482EB01A" w14:textId="77777777" w:rsidTr="002B72C3">
        <w:trPr>
          <w:trHeight w:val="6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56F4C" w14:textId="55E76F9A" w:rsidR="00EF180C" w:rsidRPr="00DD26AF" w:rsidRDefault="00EF180C" w:rsidP="007A40E9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Vladanje učenika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C5CD" w14:textId="77777777" w:rsidR="00EF180C" w:rsidRPr="00DD26AF" w:rsidRDefault="00EF180C" w:rsidP="007A40E9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Loše</w:t>
            </w:r>
          </w:p>
          <w:p w14:paraId="0B7B9E77" w14:textId="33ECEBC5" w:rsidR="00EF180C" w:rsidRPr="00DD26AF" w:rsidRDefault="00EF180C" w:rsidP="007A40E9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(nemogućnost sudjelovanja)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AE544" w14:textId="1816432B" w:rsidR="00EF180C" w:rsidRPr="00DD26AF" w:rsidRDefault="00EF180C" w:rsidP="007A40E9">
            <w:pPr>
              <w:spacing w:after="0" w:line="240" w:lineRule="auto"/>
            </w:pPr>
            <w:r w:rsidRPr="00DD26AF">
              <w:t>Dobro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A37B9" w14:textId="39954AB4" w:rsidR="00EF180C" w:rsidRPr="00DD26AF" w:rsidRDefault="00EF180C" w:rsidP="007A40E9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Uzorno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87BC3" w14:textId="2F5FA0B3" w:rsidR="00EF180C" w:rsidRPr="00DD26AF" w:rsidRDefault="00EF180C" w:rsidP="007A40E9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0D397" w14:textId="02A4CD8B" w:rsidR="00EF180C" w:rsidRPr="00DD26AF" w:rsidRDefault="00EF180C" w:rsidP="007A40E9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/</w:t>
            </w:r>
          </w:p>
        </w:tc>
      </w:tr>
      <w:tr w:rsidR="00EF180C" w:rsidRPr="00DD26AF" w14:paraId="3BFF298A" w14:textId="77777777" w:rsidTr="002B72C3">
        <w:trPr>
          <w:trHeight w:val="6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0F05" w14:textId="1D708645" w:rsidR="00EF180C" w:rsidRPr="00DD26AF" w:rsidRDefault="00EF180C" w:rsidP="007A40E9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Motivacijsko pismo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1D24" w14:textId="51A079D0" w:rsidR="00EF180C" w:rsidRPr="00DD26AF" w:rsidRDefault="00EF180C" w:rsidP="007A40E9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Nijedan kriterij nije zadovoljen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BE54" w14:textId="3E4DAD29" w:rsidR="00EF180C" w:rsidRPr="00DD26AF" w:rsidRDefault="00EF180C" w:rsidP="007A40E9">
            <w:pPr>
              <w:spacing w:after="0" w:line="240" w:lineRule="auto"/>
            </w:pPr>
            <w:r w:rsidRPr="00DD26AF">
              <w:t>Zadovoljen 1 kriterij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36499" w14:textId="1B170659" w:rsidR="00EF180C" w:rsidRPr="00DD26AF" w:rsidRDefault="00EF180C" w:rsidP="007A40E9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Zadovoljena 2 kriterija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71162" w14:textId="4777B8B3" w:rsidR="00EF180C" w:rsidRPr="00DD26AF" w:rsidRDefault="00EF180C" w:rsidP="007A40E9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2A13D" w14:textId="2458C5ED" w:rsidR="00EF180C" w:rsidRPr="00DD26AF" w:rsidRDefault="00EF180C" w:rsidP="007A40E9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/</w:t>
            </w:r>
          </w:p>
        </w:tc>
      </w:tr>
    </w:tbl>
    <w:p w14:paraId="7D3D055F" w14:textId="77777777" w:rsidR="00DD26AF" w:rsidRDefault="00DD26AF" w:rsidP="006C3CDF">
      <w:pPr>
        <w:jc w:val="both"/>
        <w:rPr>
          <w:b/>
          <w:color w:val="000000" w:themeColor="text1"/>
          <w:sz w:val="20"/>
          <w:szCs w:val="20"/>
        </w:rPr>
      </w:pPr>
    </w:p>
    <w:p w14:paraId="1B1EDC33" w14:textId="5A3859B8" w:rsidR="00DD26AF" w:rsidRPr="00E545EC" w:rsidRDefault="002A420D" w:rsidP="002A420D">
      <w:pPr>
        <w:pStyle w:val="Odlomakpopisa"/>
        <w:numPr>
          <w:ilvl w:val="0"/>
          <w:numId w:val="8"/>
        </w:numPr>
        <w:jc w:val="both"/>
        <w:rPr>
          <w:color w:val="000000" w:themeColor="text1"/>
          <w:sz w:val="28"/>
          <w:szCs w:val="28"/>
        </w:rPr>
      </w:pPr>
      <w:r w:rsidRPr="00E545EC">
        <w:rPr>
          <w:color w:val="000000" w:themeColor="text1"/>
          <w:sz w:val="28"/>
          <w:szCs w:val="28"/>
        </w:rPr>
        <w:t>Dodatni kriterij (manji broj izostanaka u tekućoj školskoj godini)</w:t>
      </w:r>
    </w:p>
    <w:p w14:paraId="7310186B" w14:textId="77777777" w:rsidR="00795FED" w:rsidRPr="002A420D" w:rsidRDefault="00795FED" w:rsidP="002A420D">
      <w:pPr>
        <w:jc w:val="both"/>
        <w:rPr>
          <w:color w:val="000000" w:themeColor="text1"/>
          <w:sz w:val="24"/>
          <w:szCs w:val="24"/>
        </w:rPr>
      </w:pPr>
    </w:p>
    <w:p w14:paraId="727D86A4" w14:textId="6F77FF8B" w:rsidR="003009C2" w:rsidRPr="00F05278" w:rsidRDefault="003009C2" w:rsidP="006C3CDF">
      <w:pPr>
        <w:jc w:val="both"/>
        <w:rPr>
          <w:b/>
          <w:color w:val="FF0000"/>
          <w:sz w:val="32"/>
          <w:szCs w:val="32"/>
        </w:rPr>
      </w:pPr>
      <w:r w:rsidRPr="00F05278">
        <w:rPr>
          <w:b/>
          <w:color w:val="FF0000"/>
          <w:sz w:val="32"/>
          <w:szCs w:val="32"/>
        </w:rPr>
        <w:t>Kriteriji motivacijskog pis</w:t>
      </w:r>
      <w:r w:rsidR="00F05278" w:rsidRPr="00F05278">
        <w:rPr>
          <w:b/>
          <w:color w:val="FF0000"/>
          <w:sz w:val="32"/>
          <w:szCs w:val="32"/>
        </w:rPr>
        <w:t>ma:</w:t>
      </w:r>
    </w:p>
    <w:p w14:paraId="6CA90745" w14:textId="64218BD5" w:rsidR="003009C2" w:rsidRPr="00DD26AF" w:rsidRDefault="003009C2" w:rsidP="006C3C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i/>
          <w:color w:val="000000"/>
          <w:sz w:val="32"/>
          <w:szCs w:val="32"/>
        </w:rPr>
      </w:pPr>
      <w:r w:rsidRPr="00DD26AF">
        <w:rPr>
          <w:rFonts w:asciiTheme="majorHAnsi" w:eastAsia="Times New Roman" w:hAnsiTheme="majorHAnsi" w:cstheme="majorHAnsi"/>
          <w:i/>
          <w:sz w:val="32"/>
          <w:szCs w:val="32"/>
        </w:rPr>
        <w:t>nav</w:t>
      </w:r>
      <w:r w:rsidR="00CB2F1E" w:rsidRPr="00DD26AF">
        <w:rPr>
          <w:rFonts w:asciiTheme="majorHAnsi" w:eastAsia="Times New Roman" w:hAnsiTheme="majorHAnsi" w:cstheme="majorHAnsi"/>
          <w:i/>
          <w:sz w:val="32"/>
          <w:szCs w:val="32"/>
        </w:rPr>
        <w:t>edite</w:t>
      </w:r>
      <w:r w:rsidRPr="00DD26AF">
        <w:rPr>
          <w:rFonts w:asciiTheme="majorHAnsi" w:eastAsia="Times New Roman" w:hAnsiTheme="majorHAnsi" w:cstheme="majorHAnsi"/>
          <w:i/>
          <w:sz w:val="32"/>
          <w:szCs w:val="32"/>
        </w:rPr>
        <w:t xml:space="preserve"> vaše razloge i vašu  motiviranost za sudjelovanje u projektu </w:t>
      </w:r>
    </w:p>
    <w:p w14:paraId="2B88E68B" w14:textId="204752FA" w:rsidR="003009C2" w:rsidRPr="00DD26AF" w:rsidRDefault="00916652" w:rsidP="003009C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i/>
          <w:color w:val="000000"/>
          <w:sz w:val="32"/>
          <w:szCs w:val="32"/>
        </w:rPr>
      </w:pPr>
      <w:r w:rsidRPr="00DD26AF">
        <w:rPr>
          <w:rFonts w:asciiTheme="majorHAnsi" w:eastAsia="Times New Roman" w:hAnsiTheme="majorHAnsi" w:cstheme="majorHAnsi"/>
          <w:i/>
          <w:color w:val="000000"/>
          <w:sz w:val="32"/>
          <w:szCs w:val="32"/>
        </w:rPr>
        <w:t xml:space="preserve">navedite </w:t>
      </w:r>
      <w:r w:rsidR="003009C2" w:rsidRPr="00DD26AF">
        <w:rPr>
          <w:rFonts w:asciiTheme="majorHAnsi" w:eastAsia="Times New Roman" w:hAnsiTheme="majorHAnsi" w:cstheme="majorHAnsi"/>
          <w:i/>
          <w:color w:val="000000"/>
          <w:sz w:val="32"/>
          <w:szCs w:val="32"/>
        </w:rPr>
        <w:t>načine dijeljenja informacija o projektu nakon završene mobilnosti</w:t>
      </w:r>
    </w:p>
    <w:p w14:paraId="06A158F7" w14:textId="77777777" w:rsidR="003009C2" w:rsidRPr="00DD26AF" w:rsidRDefault="003009C2" w:rsidP="00573BFC">
      <w:pPr>
        <w:jc w:val="both"/>
        <w:rPr>
          <w:i/>
          <w:color w:val="000000" w:themeColor="text1"/>
          <w:sz w:val="32"/>
          <w:szCs w:val="32"/>
        </w:rPr>
      </w:pPr>
    </w:p>
    <w:p w14:paraId="65004A8F" w14:textId="77777777" w:rsidR="005E77B6" w:rsidRPr="00DD26AF" w:rsidRDefault="005E77B6" w:rsidP="005E77B6">
      <w:pPr>
        <w:spacing w:after="0"/>
        <w:rPr>
          <w:b/>
          <w:color w:val="BF8F00" w:themeColor="accent4" w:themeShade="BF"/>
          <w:sz w:val="32"/>
          <w:szCs w:val="32"/>
          <w:u w:val="single"/>
        </w:rPr>
      </w:pPr>
      <w:r w:rsidRPr="00DD26AF">
        <w:rPr>
          <w:b/>
          <w:color w:val="BF8F00" w:themeColor="accent4" w:themeShade="BF"/>
          <w:sz w:val="32"/>
          <w:szCs w:val="32"/>
          <w:u w:val="single"/>
        </w:rPr>
        <w:t xml:space="preserve">Dodatno bodovanje učenika s manje mogućnosti: </w:t>
      </w:r>
    </w:p>
    <w:p w14:paraId="573931CE" w14:textId="77777777" w:rsidR="005E77B6" w:rsidRPr="00DD26AF" w:rsidRDefault="005E77B6" w:rsidP="005E77B6">
      <w:pPr>
        <w:spacing w:after="0"/>
        <w:rPr>
          <w:b/>
          <w:sz w:val="32"/>
          <w:szCs w:val="32"/>
        </w:rPr>
      </w:pPr>
    </w:p>
    <w:tbl>
      <w:tblPr>
        <w:tblW w:w="69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7"/>
        <w:gridCol w:w="3199"/>
      </w:tblGrid>
      <w:tr w:rsidR="005E77B6" w:rsidRPr="00DD26AF" w14:paraId="7D54623D" w14:textId="77777777" w:rsidTr="00074C44">
        <w:trPr>
          <w:trHeight w:val="244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8E37" w14:textId="77777777" w:rsidR="005E77B6" w:rsidRPr="00DD26AF" w:rsidRDefault="005E77B6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4C0C7" w14:textId="77777777" w:rsidR="005E77B6" w:rsidRPr="00DD26AF" w:rsidRDefault="005E77B6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 w:rsidRPr="00DD26AF">
              <w:rPr>
                <w:bCs/>
                <w:sz w:val="32"/>
                <w:szCs w:val="32"/>
              </w:rPr>
              <w:t>Dodatni bodovi</w:t>
            </w:r>
          </w:p>
        </w:tc>
      </w:tr>
      <w:tr w:rsidR="005E77B6" w:rsidRPr="00DD26AF" w14:paraId="42004D3E" w14:textId="77777777" w:rsidTr="00074C44">
        <w:trPr>
          <w:trHeight w:val="244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9B719" w14:textId="2CAC84D5" w:rsidR="005E77B6" w:rsidRPr="00DD26AF" w:rsidRDefault="00B8569D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 w:rsidRPr="00DD26AF">
              <w:rPr>
                <w:bCs/>
                <w:sz w:val="32"/>
                <w:szCs w:val="32"/>
              </w:rPr>
              <w:t>Invalidnost do 20%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F428" w14:textId="7B5C1128" w:rsidR="005E77B6" w:rsidRPr="00DD26AF" w:rsidRDefault="00B8569D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 w:rsidRPr="00DD26AF">
              <w:rPr>
                <w:bCs/>
                <w:sz w:val="32"/>
                <w:szCs w:val="32"/>
              </w:rPr>
              <w:t>1 bod</w:t>
            </w:r>
          </w:p>
        </w:tc>
      </w:tr>
      <w:tr w:rsidR="005E77B6" w:rsidRPr="00DD26AF" w14:paraId="5D25D1EA" w14:textId="77777777" w:rsidTr="00074C44">
        <w:trPr>
          <w:trHeight w:val="255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0B88" w14:textId="34E03F78" w:rsidR="005E77B6" w:rsidRPr="00DD26AF" w:rsidRDefault="00B8569D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 w:rsidRPr="00DD26AF">
              <w:rPr>
                <w:bCs/>
                <w:sz w:val="32"/>
                <w:szCs w:val="32"/>
              </w:rPr>
              <w:t>Invalidnost više od 20%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7293D" w14:textId="225AF8A5" w:rsidR="005E77B6" w:rsidRPr="00DD26AF" w:rsidRDefault="00B8569D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 w:rsidRPr="00DD26AF">
              <w:rPr>
                <w:bCs/>
                <w:sz w:val="32"/>
                <w:szCs w:val="32"/>
              </w:rPr>
              <w:t>2 boda</w:t>
            </w:r>
          </w:p>
        </w:tc>
      </w:tr>
      <w:tr w:rsidR="005E77B6" w:rsidRPr="00DD26AF" w14:paraId="6A4B3C5E" w14:textId="77777777" w:rsidTr="00074C44">
        <w:trPr>
          <w:trHeight w:val="244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2E629" w14:textId="1A16E98D" w:rsidR="005E77B6" w:rsidRPr="00DD26AF" w:rsidRDefault="006019CE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 w:rsidRPr="00DD26AF">
              <w:rPr>
                <w:bCs/>
                <w:sz w:val="32"/>
                <w:szCs w:val="32"/>
              </w:rPr>
              <w:lastRenderedPageBreak/>
              <w:t>Dijagnosticirane teškoće u učenju (prilagođeni program, individualizirani program)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478CE" w14:textId="3AE52A60" w:rsidR="005E77B6" w:rsidRPr="00DD26AF" w:rsidRDefault="00B8569D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 w:rsidRPr="00DD26AF">
              <w:rPr>
                <w:bCs/>
                <w:sz w:val="32"/>
                <w:szCs w:val="32"/>
              </w:rPr>
              <w:t>1 bod</w:t>
            </w:r>
          </w:p>
        </w:tc>
      </w:tr>
      <w:tr w:rsidR="005E77B6" w:rsidRPr="00DD26AF" w14:paraId="5D7B1007" w14:textId="77777777" w:rsidTr="00074C44">
        <w:trPr>
          <w:trHeight w:val="244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7D191" w14:textId="7D97D63D" w:rsidR="005E77B6" w:rsidRPr="00DD26AF" w:rsidRDefault="000A5695" w:rsidP="00B8569D">
            <w:pPr>
              <w:spacing w:after="0" w:line="240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Nesudjelovanje u dosadašnjim projektima mobilnosti učenika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F8556" w14:textId="3812EF71" w:rsidR="005E77B6" w:rsidRPr="00DD26AF" w:rsidRDefault="00B8569D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 w:rsidRPr="00DD26AF">
              <w:rPr>
                <w:bCs/>
                <w:sz w:val="32"/>
                <w:szCs w:val="32"/>
              </w:rPr>
              <w:t>2 boda</w:t>
            </w:r>
          </w:p>
        </w:tc>
      </w:tr>
      <w:tr w:rsidR="001B5FC4" w:rsidRPr="00DD26AF" w14:paraId="0464A3F1" w14:textId="77777777" w:rsidTr="00074C44">
        <w:trPr>
          <w:trHeight w:val="244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A4C4" w14:textId="32C58DCF" w:rsidR="001B5FC4" w:rsidRDefault="001B5FC4" w:rsidP="00B8569D">
            <w:pPr>
              <w:spacing w:after="0" w:line="240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Nepovoljni ekonomski uvjeti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2C1E0" w14:textId="6E8A4AAE" w:rsidR="001B5FC4" w:rsidRPr="00DD26AF" w:rsidRDefault="001B5FC4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 bod</w:t>
            </w:r>
          </w:p>
        </w:tc>
      </w:tr>
      <w:tr w:rsidR="005E77B6" w:rsidRPr="00DD26AF" w14:paraId="39A40F48" w14:textId="77777777" w:rsidTr="00074C44">
        <w:trPr>
          <w:trHeight w:val="244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2C9F0" w14:textId="5BC312E3" w:rsidR="005E77B6" w:rsidRPr="00DD26AF" w:rsidRDefault="00006FEE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Nepovoljni socijalni uvjeti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DD85" w14:textId="2A936005" w:rsidR="005E77B6" w:rsidRPr="00DD26AF" w:rsidRDefault="00B8569D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 w:rsidRPr="00DD26AF">
              <w:rPr>
                <w:bCs/>
                <w:sz w:val="32"/>
                <w:szCs w:val="32"/>
              </w:rPr>
              <w:t>1 bod</w:t>
            </w:r>
          </w:p>
        </w:tc>
      </w:tr>
      <w:tr w:rsidR="005E77B6" w:rsidRPr="00DD26AF" w14:paraId="554CFC50" w14:textId="77777777" w:rsidTr="00074C44">
        <w:trPr>
          <w:trHeight w:val="244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B206F" w14:textId="4A850ED7" w:rsidR="005E77B6" w:rsidRPr="00DD26AF" w:rsidRDefault="006019CE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 w:rsidRPr="00DD26AF">
              <w:rPr>
                <w:bCs/>
                <w:sz w:val="32"/>
                <w:szCs w:val="32"/>
              </w:rPr>
              <w:t>Pripadnici romske nacionalne manjine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83604" w14:textId="4EC3316E" w:rsidR="005E77B6" w:rsidRPr="00DD26AF" w:rsidRDefault="00814A90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 w:rsidRPr="00DD26AF">
              <w:rPr>
                <w:bCs/>
                <w:sz w:val="32"/>
                <w:szCs w:val="32"/>
              </w:rPr>
              <w:t>1 bod</w:t>
            </w:r>
          </w:p>
        </w:tc>
      </w:tr>
    </w:tbl>
    <w:p w14:paraId="5D290A9C" w14:textId="77777777" w:rsidR="005E77B6" w:rsidRPr="00DD26AF" w:rsidRDefault="005E77B6" w:rsidP="005E77B6">
      <w:pPr>
        <w:spacing w:after="0"/>
        <w:rPr>
          <w:bCs/>
          <w:i/>
          <w:iCs/>
          <w:sz w:val="32"/>
          <w:szCs w:val="32"/>
        </w:rPr>
      </w:pPr>
    </w:p>
    <w:p w14:paraId="3AED676A" w14:textId="6ADCA512" w:rsidR="006D1E96" w:rsidRPr="00DD26AF" w:rsidRDefault="00184590" w:rsidP="00BC7F3C">
      <w:pPr>
        <w:spacing w:after="0"/>
        <w:rPr>
          <w:bCs/>
          <w:i/>
          <w:iCs/>
          <w:sz w:val="32"/>
          <w:szCs w:val="32"/>
        </w:rPr>
      </w:pPr>
      <w:r w:rsidRPr="00DD26AF">
        <w:rPr>
          <w:bCs/>
          <w:i/>
          <w:iCs/>
          <w:sz w:val="32"/>
          <w:szCs w:val="32"/>
        </w:rPr>
        <w:t>*Učenik</w:t>
      </w:r>
      <w:r w:rsidR="005019C0" w:rsidRPr="00DD26AF">
        <w:rPr>
          <w:bCs/>
          <w:i/>
          <w:iCs/>
          <w:sz w:val="32"/>
          <w:szCs w:val="32"/>
        </w:rPr>
        <w:t>/</w:t>
      </w:r>
      <w:proofErr w:type="spellStart"/>
      <w:r w:rsidR="005019C0" w:rsidRPr="00DD26AF">
        <w:rPr>
          <w:bCs/>
          <w:i/>
          <w:iCs/>
          <w:sz w:val="32"/>
          <w:szCs w:val="32"/>
        </w:rPr>
        <w:t>ca</w:t>
      </w:r>
      <w:proofErr w:type="spellEnd"/>
      <w:r w:rsidR="005019C0" w:rsidRPr="00DD26AF">
        <w:rPr>
          <w:bCs/>
          <w:i/>
          <w:iCs/>
          <w:sz w:val="32"/>
          <w:szCs w:val="32"/>
        </w:rPr>
        <w:t xml:space="preserve"> </w:t>
      </w:r>
      <w:r w:rsidR="00161E6C" w:rsidRPr="00DD26AF">
        <w:rPr>
          <w:bCs/>
          <w:i/>
          <w:iCs/>
          <w:sz w:val="32"/>
          <w:szCs w:val="32"/>
        </w:rPr>
        <w:t xml:space="preserve">dokazuje </w:t>
      </w:r>
      <w:r w:rsidR="00AF58E0" w:rsidRPr="00DD26AF">
        <w:rPr>
          <w:bCs/>
          <w:i/>
          <w:iCs/>
          <w:sz w:val="32"/>
          <w:szCs w:val="32"/>
        </w:rPr>
        <w:t>svoj status osobe s manjim mogućnostima ili posebnim potrebama temeljem dokumenta</w:t>
      </w:r>
      <w:r w:rsidR="00354BF2" w:rsidRPr="00DD26AF">
        <w:rPr>
          <w:bCs/>
          <w:i/>
          <w:iCs/>
          <w:sz w:val="32"/>
          <w:szCs w:val="32"/>
        </w:rPr>
        <w:t xml:space="preserve">cije u koju ima uvid osoblje škole koje je uključeno u projekt </w:t>
      </w:r>
      <w:r w:rsidR="00E81EEB" w:rsidRPr="00DD26AF">
        <w:rPr>
          <w:bCs/>
          <w:i/>
          <w:iCs/>
          <w:sz w:val="32"/>
          <w:szCs w:val="32"/>
        </w:rPr>
        <w:t>a kako bi se time zaštiti</w:t>
      </w:r>
      <w:r w:rsidR="00F10098" w:rsidRPr="00DD26AF">
        <w:rPr>
          <w:bCs/>
          <w:i/>
          <w:iCs/>
          <w:sz w:val="32"/>
          <w:szCs w:val="32"/>
        </w:rPr>
        <w:t xml:space="preserve">lo dostojanstvo </w:t>
      </w:r>
      <w:r w:rsidR="00EC2280" w:rsidRPr="00DD26AF">
        <w:rPr>
          <w:bCs/>
          <w:i/>
          <w:iCs/>
          <w:sz w:val="32"/>
          <w:szCs w:val="32"/>
        </w:rPr>
        <w:t xml:space="preserve">u vidu zaštite osobnih podataka te osobe ili skupine osoba </w:t>
      </w:r>
    </w:p>
    <w:p w14:paraId="5B9A5350" w14:textId="012C6432" w:rsidR="0042446E" w:rsidRPr="00DD26AF" w:rsidRDefault="0042446E" w:rsidP="00BC7F3C">
      <w:pPr>
        <w:spacing w:after="0"/>
        <w:rPr>
          <w:bCs/>
          <w:i/>
          <w:iCs/>
          <w:sz w:val="32"/>
          <w:szCs w:val="32"/>
        </w:rPr>
      </w:pPr>
      <w:r w:rsidRPr="00DD26AF">
        <w:rPr>
          <w:bCs/>
          <w:i/>
          <w:iCs/>
          <w:sz w:val="32"/>
          <w:szCs w:val="32"/>
        </w:rPr>
        <w:t>Dozvoljena dobna granica učenika prijavitelja je 15 godina i više</w:t>
      </w:r>
      <w:r w:rsidR="00546DAD" w:rsidRPr="00DD26AF">
        <w:rPr>
          <w:bCs/>
          <w:i/>
          <w:iCs/>
          <w:sz w:val="32"/>
          <w:szCs w:val="32"/>
        </w:rPr>
        <w:t>.</w:t>
      </w:r>
    </w:p>
    <w:p w14:paraId="62C97A66" w14:textId="77777777" w:rsidR="007D0E23" w:rsidRPr="00DD26AF" w:rsidRDefault="00546DAD" w:rsidP="00BC7F3C">
      <w:pPr>
        <w:spacing w:after="0"/>
        <w:rPr>
          <w:bCs/>
          <w:i/>
          <w:iCs/>
          <w:sz w:val="32"/>
          <w:szCs w:val="32"/>
        </w:rPr>
      </w:pPr>
      <w:r w:rsidRPr="00DD26AF">
        <w:rPr>
          <w:bCs/>
          <w:i/>
          <w:iCs/>
          <w:sz w:val="32"/>
          <w:szCs w:val="32"/>
        </w:rPr>
        <w:t>Učenici svoju dokumentaciju donose osobno u tajništvo škole</w:t>
      </w:r>
      <w:r w:rsidR="007D0E23" w:rsidRPr="00DD26AF">
        <w:rPr>
          <w:bCs/>
          <w:i/>
          <w:iCs/>
          <w:sz w:val="32"/>
          <w:szCs w:val="32"/>
        </w:rPr>
        <w:t>.</w:t>
      </w:r>
    </w:p>
    <w:p w14:paraId="35ADC7FC" w14:textId="7FFCD899" w:rsidR="00872B38" w:rsidRDefault="007D0E23" w:rsidP="008F2A4C">
      <w:pPr>
        <w:spacing w:after="0"/>
        <w:rPr>
          <w:bCs/>
          <w:i/>
          <w:iCs/>
          <w:sz w:val="32"/>
          <w:szCs w:val="32"/>
        </w:rPr>
      </w:pPr>
      <w:r w:rsidRPr="005B6BAC">
        <w:rPr>
          <w:bCs/>
          <w:i/>
          <w:iCs/>
          <w:sz w:val="32"/>
          <w:szCs w:val="32"/>
          <w:u w:val="single"/>
        </w:rPr>
        <w:t xml:space="preserve">Prijavni obrazac učenici mogu skinuti s web stranice </w:t>
      </w:r>
      <w:r w:rsidR="00E7005C" w:rsidRPr="005B6BAC">
        <w:rPr>
          <w:bCs/>
          <w:i/>
          <w:iCs/>
          <w:sz w:val="32"/>
          <w:szCs w:val="32"/>
          <w:u w:val="single"/>
        </w:rPr>
        <w:t>Š</w:t>
      </w:r>
      <w:r w:rsidRPr="005B6BAC">
        <w:rPr>
          <w:bCs/>
          <w:i/>
          <w:iCs/>
          <w:sz w:val="32"/>
          <w:szCs w:val="32"/>
          <w:u w:val="single"/>
        </w:rPr>
        <w:t>kole</w:t>
      </w:r>
      <w:r w:rsidR="00E7005C" w:rsidRPr="005B6BAC">
        <w:rPr>
          <w:bCs/>
          <w:i/>
          <w:iCs/>
          <w:sz w:val="32"/>
          <w:szCs w:val="32"/>
          <w:u w:val="single"/>
        </w:rPr>
        <w:t xml:space="preserve"> ili pr</w:t>
      </w:r>
      <w:r w:rsidR="005B6BAC">
        <w:rPr>
          <w:bCs/>
          <w:i/>
          <w:iCs/>
          <w:sz w:val="32"/>
          <w:szCs w:val="32"/>
          <w:u w:val="single"/>
        </w:rPr>
        <w:t>e</w:t>
      </w:r>
      <w:r w:rsidR="00E7005C" w:rsidRPr="005B6BAC">
        <w:rPr>
          <w:bCs/>
          <w:i/>
          <w:iCs/>
          <w:sz w:val="32"/>
          <w:szCs w:val="32"/>
          <w:u w:val="single"/>
        </w:rPr>
        <w:t>uzeti osobno u tajništvu ili knjižnici</w:t>
      </w:r>
      <w:r w:rsidR="00E7005C">
        <w:rPr>
          <w:bCs/>
          <w:i/>
          <w:iCs/>
          <w:sz w:val="32"/>
          <w:szCs w:val="32"/>
        </w:rPr>
        <w:t>.</w:t>
      </w:r>
      <w:r w:rsidR="00546DAD" w:rsidRPr="00DD26AF">
        <w:rPr>
          <w:bCs/>
          <w:i/>
          <w:iCs/>
          <w:sz w:val="32"/>
          <w:szCs w:val="32"/>
        </w:rPr>
        <w:t xml:space="preserve"> </w:t>
      </w:r>
    </w:p>
    <w:p w14:paraId="220E669C" w14:textId="77777777" w:rsidR="008F2A4C" w:rsidRPr="008F2A4C" w:rsidRDefault="008F2A4C" w:rsidP="008F2A4C">
      <w:pPr>
        <w:spacing w:after="0"/>
        <w:rPr>
          <w:bCs/>
          <w:i/>
          <w:iCs/>
          <w:sz w:val="32"/>
          <w:szCs w:val="32"/>
        </w:rPr>
      </w:pPr>
    </w:p>
    <w:p w14:paraId="29520863" w14:textId="77777777" w:rsidR="00740773" w:rsidRPr="00740773" w:rsidRDefault="00740773" w:rsidP="00740773">
      <w:pPr>
        <w:jc w:val="both"/>
        <w:rPr>
          <w:b/>
          <w:color w:val="FF0000"/>
          <w:sz w:val="32"/>
          <w:szCs w:val="32"/>
        </w:rPr>
      </w:pPr>
      <w:r w:rsidRPr="00740773">
        <w:rPr>
          <w:b/>
          <w:color w:val="FF0000"/>
          <w:sz w:val="32"/>
          <w:szCs w:val="32"/>
        </w:rPr>
        <w:t>Postupak prijave</w:t>
      </w:r>
    </w:p>
    <w:p w14:paraId="4B187B2E" w14:textId="77777777" w:rsidR="00740773" w:rsidRPr="00740773" w:rsidRDefault="00740773" w:rsidP="00740773">
      <w:pPr>
        <w:jc w:val="both"/>
        <w:rPr>
          <w:b/>
          <w:color w:val="000000" w:themeColor="text1"/>
          <w:sz w:val="32"/>
          <w:szCs w:val="32"/>
        </w:rPr>
      </w:pPr>
      <w:r w:rsidRPr="00740773">
        <w:rPr>
          <w:bCs/>
          <w:color w:val="000000" w:themeColor="text1"/>
          <w:sz w:val="32"/>
          <w:szCs w:val="32"/>
        </w:rPr>
        <w:t xml:space="preserve">Kandidat koji se prijavljuje na poziv dužan je napisati motivacijsko pismo  i popuniti prijavnicu  te ih dostaviti zajedno s dokaznom dokumentacijom u tajništvo škole najkasnije do  </w:t>
      </w:r>
      <w:r w:rsidRPr="00740773">
        <w:rPr>
          <w:b/>
          <w:color w:val="000000" w:themeColor="text1"/>
          <w:sz w:val="32"/>
          <w:szCs w:val="32"/>
        </w:rPr>
        <w:t>11. veljače 2026</w:t>
      </w:r>
      <w:r w:rsidRPr="00740773">
        <w:rPr>
          <w:bCs/>
          <w:color w:val="000000" w:themeColor="text1"/>
          <w:sz w:val="32"/>
          <w:szCs w:val="32"/>
        </w:rPr>
        <w:t xml:space="preserve">. </w:t>
      </w:r>
      <w:r w:rsidRPr="00740773">
        <w:rPr>
          <w:b/>
          <w:color w:val="000000" w:themeColor="text1"/>
          <w:sz w:val="32"/>
          <w:szCs w:val="32"/>
        </w:rPr>
        <w:t>godine do 12:00.</w:t>
      </w:r>
    </w:p>
    <w:p w14:paraId="053A7CEA" w14:textId="77777777" w:rsidR="00740773" w:rsidRPr="00740773" w:rsidRDefault="00740773" w:rsidP="00740773">
      <w:pPr>
        <w:jc w:val="both"/>
        <w:rPr>
          <w:bCs/>
          <w:color w:val="000000" w:themeColor="text1"/>
          <w:sz w:val="32"/>
          <w:szCs w:val="32"/>
        </w:rPr>
      </w:pPr>
      <w:r w:rsidRPr="00740773">
        <w:rPr>
          <w:bCs/>
          <w:color w:val="000000" w:themeColor="text1"/>
          <w:sz w:val="32"/>
          <w:szCs w:val="32"/>
        </w:rPr>
        <w:t>Nepotpuna dokumentacija neće se razmatrati.</w:t>
      </w:r>
    </w:p>
    <w:p w14:paraId="2612AF10" w14:textId="77777777" w:rsidR="00BD61DC" w:rsidRDefault="00BD61DC" w:rsidP="00740773">
      <w:pPr>
        <w:jc w:val="both"/>
        <w:rPr>
          <w:b/>
          <w:color w:val="FF0000"/>
          <w:sz w:val="32"/>
          <w:szCs w:val="32"/>
        </w:rPr>
      </w:pPr>
    </w:p>
    <w:p w14:paraId="72E56DFA" w14:textId="77777777" w:rsidR="00BD61DC" w:rsidRDefault="00BD61DC" w:rsidP="00740773">
      <w:pPr>
        <w:jc w:val="both"/>
        <w:rPr>
          <w:b/>
          <w:color w:val="FF0000"/>
          <w:sz w:val="32"/>
          <w:szCs w:val="32"/>
        </w:rPr>
      </w:pPr>
    </w:p>
    <w:p w14:paraId="5F2B752A" w14:textId="35D2CBE9" w:rsidR="00740773" w:rsidRPr="00740773" w:rsidRDefault="00740773" w:rsidP="00740773">
      <w:pPr>
        <w:jc w:val="both"/>
        <w:rPr>
          <w:b/>
          <w:color w:val="FF0000"/>
          <w:sz w:val="32"/>
          <w:szCs w:val="32"/>
        </w:rPr>
      </w:pPr>
      <w:r w:rsidRPr="00740773">
        <w:rPr>
          <w:b/>
          <w:color w:val="FF0000"/>
          <w:sz w:val="32"/>
          <w:szCs w:val="32"/>
        </w:rPr>
        <w:lastRenderedPageBreak/>
        <w:t>Objava rezultata natječaja</w:t>
      </w:r>
    </w:p>
    <w:p w14:paraId="213AC0EC" w14:textId="77777777" w:rsidR="00740773" w:rsidRPr="00740773" w:rsidRDefault="00740773" w:rsidP="00740773">
      <w:pPr>
        <w:jc w:val="both"/>
        <w:rPr>
          <w:bCs/>
          <w:color w:val="000000" w:themeColor="text1"/>
          <w:sz w:val="32"/>
          <w:szCs w:val="32"/>
        </w:rPr>
      </w:pPr>
      <w:r w:rsidRPr="00740773">
        <w:rPr>
          <w:bCs/>
          <w:color w:val="000000" w:themeColor="text1"/>
          <w:sz w:val="32"/>
          <w:szCs w:val="32"/>
        </w:rPr>
        <w:t xml:space="preserve">Privremeni rezultati bit će objavljeni na oglasnoj ploči, web-stranici škole i Facebook stranici škole </w:t>
      </w:r>
      <w:r w:rsidRPr="00740773">
        <w:rPr>
          <w:b/>
          <w:color w:val="000000" w:themeColor="text1"/>
          <w:sz w:val="32"/>
          <w:szCs w:val="32"/>
        </w:rPr>
        <w:t xml:space="preserve">12. veljače 2026. </w:t>
      </w:r>
      <w:r w:rsidRPr="00740773">
        <w:rPr>
          <w:bCs/>
          <w:color w:val="000000" w:themeColor="text1"/>
          <w:sz w:val="32"/>
          <w:szCs w:val="32"/>
        </w:rPr>
        <w:t>do</w:t>
      </w:r>
      <w:r w:rsidRPr="00740773">
        <w:rPr>
          <w:b/>
          <w:color w:val="000000" w:themeColor="text1"/>
          <w:sz w:val="32"/>
          <w:szCs w:val="32"/>
        </w:rPr>
        <w:t xml:space="preserve"> 12:00 sati</w:t>
      </w:r>
      <w:r w:rsidRPr="00740773">
        <w:rPr>
          <w:bCs/>
          <w:color w:val="000000" w:themeColor="text1"/>
          <w:sz w:val="32"/>
          <w:szCs w:val="32"/>
        </w:rPr>
        <w:t>.</w:t>
      </w:r>
    </w:p>
    <w:p w14:paraId="6607F074" w14:textId="77777777" w:rsidR="00740773" w:rsidRPr="00740773" w:rsidRDefault="00740773" w:rsidP="00740773">
      <w:pPr>
        <w:jc w:val="both"/>
        <w:rPr>
          <w:bCs/>
          <w:color w:val="000000" w:themeColor="text1"/>
          <w:sz w:val="32"/>
          <w:szCs w:val="32"/>
        </w:rPr>
      </w:pPr>
      <w:r w:rsidRPr="00740773">
        <w:rPr>
          <w:bCs/>
          <w:color w:val="000000" w:themeColor="text1"/>
          <w:sz w:val="32"/>
          <w:szCs w:val="32"/>
        </w:rPr>
        <w:t xml:space="preserve">Rok za žalbu trajat će od </w:t>
      </w:r>
      <w:r w:rsidRPr="00740773">
        <w:rPr>
          <w:b/>
          <w:color w:val="000000" w:themeColor="text1"/>
          <w:sz w:val="32"/>
          <w:szCs w:val="32"/>
        </w:rPr>
        <w:t>13. veljače 2026.</w:t>
      </w:r>
      <w:r w:rsidRPr="00740773">
        <w:rPr>
          <w:bCs/>
          <w:color w:val="000000" w:themeColor="text1"/>
          <w:sz w:val="32"/>
          <w:szCs w:val="32"/>
        </w:rPr>
        <w:t xml:space="preserve"> do </w:t>
      </w:r>
      <w:r w:rsidRPr="00740773">
        <w:rPr>
          <w:b/>
          <w:color w:val="000000" w:themeColor="text1"/>
          <w:sz w:val="32"/>
          <w:szCs w:val="32"/>
        </w:rPr>
        <w:t>16. veljače 2026</w:t>
      </w:r>
      <w:r w:rsidRPr="00740773">
        <w:rPr>
          <w:bCs/>
          <w:color w:val="000000" w:themeColor="text1"/>
          <w:sz w:val="32"/>
          <w:szCs w:val="32"/>
        </w:rPr>
        <w:t xml:space="preserve">. do </w:t>
      </w:r>
      <w:r w:rsidRPr="00740773">
        <w:rPr>
          <w:b/>
          <w:color w:val="000000" w:themeColor="text1"/>
          <w:sz w:val="32"/>
          <w:szCs w:val="32"/>
        </w:rPr>
        <w:t>12</w:t>
      </w:r>
      <w:r w:rsidRPr="00740773">
        <w:rPr>
          <w:bCs/>
          <w:color w:val="000000" w:themeColor="text1"/>
          <w:sz w:val="32"/>
          <w:szCs w:val="32"/>
        </w:rPr>
        <w:t xml:space="preserve"> </w:t>
      </w:r>
      <w:r w:rsidRPr="00740773">
        <w:rPr>
          <w:b/>
          <w:color w:val="000000" w:themeColor="text1"/>
          <w:sz w:val="32"/>
          <w:szCs w:val="32"/>
        </w:rPr>
        <w:t>sati.</w:t>
      </w:r>
    </w:p>
    <w:p w14:paraId="59A0805C" w14:textId="77777777" w:rsidR="00740773" w:rsidRPr="00740773" w:rsidRDefault="00740773" w:rsidP="00740773">
      <w:pPr>
        <w:jc w:val="both"/>
        <w:rPr>
          <w:bCs/>
          <w:color w:val="000000" w:themeColor="text1"/>
          <w:sz w:val="32"/>
          <w:szCs w:val="32"/>
        </w:rPr>
      </w:pPr>
      <w:r w:rsidRPr="00740773">
        <w:rPr>
          <w:bCs/>
          <w:color w:val="000000" w:themeColor="text1"/>
          <w:sz w:val="32"/>
          <w:szCs w:val="32"/>
        </w:rPr>
        <w:t xml:space="preserve">Objava konačnih rezultata na oglasnoj ploči, web-stranici škole i Facebook stranici škole bit će </w:t>
      </w:r>
      <w:r w:rsidRPr="00740773">
        <w:rPr>
          <w:b/>
          <w:color w:val="000000" w:themeColor="text1"/>
          <w:sz w:val="32"/>
          <w:szCs w:val="32"/>
        </w:rPr>
        <w:t>17. veljače 2026. godine.</w:t>
      </w:r>
    </w:p>
    <w:p w14:paraId="7D692AAD" w14:textId="77777777" w:rsidR="00740773" w:rsidRPr="00740773" w:rsidRDefault="00740773" w:rsidP="00740773">
      <w:pPr>
        <w:jc w:val="both"/>
        <w:rPr>
          <w:bCs/>
          <w:color w:val="000000" w:themeColor="text1"/>
          <w:sz w:val="32"/>
          <w:szCs w:val="32"/>
        </w:rPr>
      </w:pPr>
    </w:p>
    <w:p w14:paraId="78AA218C" w14:textId="71EB6AA9" w:rsidR="00740773" w:rsidRPr="00740773" w:rsidRDefault="00740773" w:rsidP="00740773">
      <w:pPr>
        <w:jc w:val="both"/>
        <w:rPr>
          <w:bCs/>
          <w:color w:val="000000" w:themeColor="text1"/>
          <w:sz w:val="32"/>
          <w:szCs w:val="32"/>
        </w:rPr>
      </w:pPr>
      <w:r w:rsidRPr="00740773">
        <w:rPr>
          <w:bCs/>
          <w:color w:val="000000" w:themeColor="text1"/>
          <w:sz w:val="32"/>
          <w:szCs w:val="32"/>
        </w:rPr>
        <w:tab/>
      </w:r>
      <w:r w:rsidRPr="00740773">
        <w:rPr>
          <w:bCs/>
          <w:color w:val="000000" w:themeColor="text1"/>
          <w:sz w:val="32"/>
          <w:szCs w:val="32"/>
        </w:rPr>
        <w:tab/>
      </w:r>
      <w:r w:rsidRPr="00740773">
        <w:rPr>
          <w:bCs/>
          <w:color w:val="000000" w:themeColor="text1"/>
          <w:sz w:val="32"/>
          <w:szCs w:val="32"/>
        </w:rPr>
        <w:tab/>
        <w:t xml:space="preserve">     </w:t>
      </w:r>
      <w:r>
        <w:rPr>
          <w:bCs/>
          <w:color w:val="000000" w:themeColor="text1"/>
          <w:sz w:val="32"/>
          <w:szCs w:val="32"/>
        </w:rPr>
        <w:t xml:space="preserve">                                                        </w:t>
      </w:r>
      <w:r w:rsidRPr="00740773">
        <w:rPr>
          <w:bCs/>
          <w:color w:val="000000" w:themeColor="text1"/>
          <w:sz w:val="32"/>
          <w:szCs w:val="32"/>
        </w:rPr>
        <w:t>Projektni tim</w:t>
      </w:r>
    </w:p>
    <w:p w14:paraId="0036B18F" w14:textId="6F67D080" w:rsidR="00926FBB" w:rsidRPr="00947306" w:rsidRDefault="00926FBB" w:rsidP="00FF3BFB">
      <w:pPr>
        <w:tabs>
          <w:tab w:val="left" w:pos="6855"/>
        </w:tabs>
        <w:jc w:val="center"/>
        <w:rPr>
          <w:sz w:val="28"/>
          <w:szCs w:val="28"/>
        </w:rPr>
      </w:pPr>
      <w:r w:rsidRPr="00947306">
        <w:rPr>
          <w:sz w:val="28"/>
          <w:szCs w:val="28"/>
        </w:rPr>
        <w:t xml:space="preserve"> </w:t>
      </w:r>
    </w:p>
    <w:sectPr w:rsidR="00926FBB" w:rsidRPr="009473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AD340" w14:textId="77777777" w:rsidR="009E182B" w:rsidRDefault="009E182B" w:rsidP="0066633A">
      <w:pPr>
        <w:spacing w:after="0" w:line="240" w:lineRule="auto"/>
      </w:pPr>
      <w:r>
        <w:separator/>
      </w:r>
    </w:p>
  </w:endnote>
  <w:endnote w:type="continuationSeparator" w:id="0">
    <w:p w14:paraId="231183BC" w14:textId="77777777" w:rsidR="009E182B" w:rsidRDefault="009E182B" w:rsidP="0066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7D7F" w14:textId="77777777" w:rsidR="006A01D4" w:rsidRDefault="006A01D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E18D8" w14:textId="77777777" w:rsidR="006A01D4" w:rsidRDefault="006A01D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F3D6" w14:textId="77777777" w:rsidR="006A01D4" w:rsidRDefault="006A01D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931A4" w14:textId="77777777" w:rsidR="009E182B" w:rsidRDefault="009E182B" w:rsidP="0066633A">
      <w:pPr>
        <w:spacing w:after="0" w:line="240" w:lineRule="auto"/>
      </w:pPr>
      <w:r>
        <w:separator/>
      </w:r>
    </w:p>
  </w:footnote>
  <w:footnote w:type="continuationSeparator" w:id="0">
    <w:p w14:paraId="3F6BC52C" w14:textId="77777777" w:rsidR="009E182B" w:rsidRDefault="009E182B" w:rsidP="00666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9F79" w14:textId="77777777" w:rsidR="006A01D4" w:rsidRDefault="006A01D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6065B" w14:textId="272E4039" w:rsidR="0066633A" w:rsidRDefault="0066633A" w:rsidP="0066633A">
    <w:pPr>
      <w:pStyle w:val="Zaglavlje"/>
      <w:jc w:val="right"/>
    </w:pPr>
    <w:r w:rsidRPr="0066633A">
      <w:rPr>
        <w:b/>
        <w:bCs/>
        <w:noProof/>
        <w:lang w:eastAsia="hr-HR"/>
      </w:rPr>
      <w:drawing>
        <wp:anchor distT="0" distB="0" distL="114300" distR="114300" simplePos="0" relativeHeight="251660288" behindDoc="0" locked="0" layoutInCell="1" allowOverlap="1" wp14:anchorId="512E623C" wp14:editId="0EE9A926">
          <wp:simplePos x="0" y="0"/>
          <wp:positionH relativeFrom="margin">
            <wp:posOffset>-156210</wp:posOffset>
          </wp:positionH>
          <wp:positionV relativeFrom="topMargin">
            <wp:posOffset>765175</wp:posOffset>
          </wp:positionV>
          <wp:extent cx="1352550" cy="447675"/>
          <wp:effectExtent l="0" t="0" r="0" b="9525"/>
          <wp:wrapSquare wrapText="bothSides"/>
          <wp:docPr id="3" name="Picture 3" descr="Slika na kojoj se prikazuje tekst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lika na kojoj se prikazuje tekst&#10;&#10;Opis je automatski generiran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550" cy="4476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01D4">
      <w:rPr>
        <w:noProof/>
      </w:rPr>
      <w:drawing>
        <wp:inline distT="0" distB="0" distL="0" distR="0" wp14:anchorId="209395E6" wp14:editId="55FA420E">
          <wp:extent cx="2080260" cy="448886"/>
          <wp:effectExtent l="0" t="0" r="0" b="889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7629" cy="5475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A01D4">
      <w:rPr>
        <w:b/>
        <w:bCs/>
        <w:noProof/>
      </w:rPr>
      <w:t xml:space="preserve">                         </w:t>
    </w:r>
    <w:r w:rsidRPr="0066633A">
      <w:rPr>
        <w:b/>
        <w:bCs/>
        <w:noProof/>
      </w:rPr>
      <w:drawing>
        <wp:inline distT="0" distB="0" distL="0" distR="0" wp14:anchorId="15033826" wp14:editId="4A660D4B">
          <wp:extent cx="922020" cy="808789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054" cy="814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3BFA" w14:textId="77777777" w:rsidR="006A01D4" w:rsidRDefault="006A01D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15E"/>
    <w:multiLevelType w:val="multilevel"/>
    <w:tmpl w:val="205A6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4E25"/>
    <w:multiLevelType w:val="hybridMultilevel"/>
    <w:tmpl w:val="329601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4410F"/>
    <w:multiLevelType w:val="hybridMultilevel"/>
    <w:tmpl w:val="04D80E14"/>
    <w:lvl w:ilvl="0" w:tplc="8E7E1E3A">
      <w:start w:val="1"/>
      <w:numFmt w:val="bullet"/>
      <w:lvlText w:val="-"/>
      <w:lvlJc w:val="left"/>
      <w:pPr>
        <w:ind w:left="189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3" w15:restartNumberingAfterBreak="0">
    <w:nsid w:val="21BD0F8E"/>
    <w:multiLevelType w:val="hybridMultilevel"/>
    <w:tmpl w:val="AF00FD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54F7F"/>
    <w:multiLevelType w:val="hybridMultilevel"/>
    <w:tmpl w:val="25B058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46CCE"/>
    <w:multiLevelType w:val="hybridMultilevel"/>
    <w:tmpl w:val="1A768E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520B8"/>
    <w:multiLevelType w:val="hybridMultilevel"/>
    <w:tmpl w:val="FA4601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B151B"/>
    <w:multiLevelType w:val="hybridMultilevel"/>
    <w:tmpl w:val="DA08E322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5581613">
    <w:abstractNumId w:val="3"/>
  </w:num>
  <w:num w:numId="2" w16cid:durableId="692414945">
    <w:abstractNumId w:val="6"/>
  </w:num>
  <w:num w:numId="3" w16cid:durableId="1725368239">
    <w:abstractNumId w:val="4"/>
  </w:num>
  <w:num w:numId="4" w16cid:durableId="325128798">
    <w:abstractNumId w:val="7"/>
  </w:num>
  <w:num w:numId="5" w16cid:durableId="350958300">
    <w:abstractNumId w:val="2"/>
  </w:num>
  <w:num w:numId="6" w16cid:durableId="1968390930">
    <w:abstractNumId w:val="1"/>
  </w:num>
  <w:num w:numId="7" w16cid:durableId="920410487">
    <w:abstractNumId w:val="0"/>
  </w:num>
  <w:num w:numId="8" w16cid:durableId="521167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3A"/>
    <w:rsid w:val="00000FC0"/>
    <w:rsid w:val="00006C41"/>
    <w:rsid w:val="00006FEE"/>
    <w:rsid w:val="0002414A"/>
    <w:rsid w:val="00030CEC"/>
    <w:rsid w:val="00055E5B"/>
    <w:rsid w:val="00066746"/>
    <w:rsid w:val="00074C44"/>
    <w:rsid w:val="0007644F"/>
    <w:rsid w:val="00076A51"/>
    <w:rsid w:val="00083FA1"/>
    <w:rsid w:val="00085581"/>
    <w:rsid w:val="000A5695"/>
    <w:rsid w:val="000E1727"/>
    <w:rsid w:val="00105308"/>
    <w:rsid w:val="0012408B"/>
    <w:rsid w:val="001253A6"/>
    <w:rsid w:val="00126705"/>
    <w:rsid w:val="001270BD"/>
    <w:rsid w:val="00127406"/>
    <w:rsid w:val="00132785"/>
    <w:rsid w:val="001543B4"/>
    <w:rsid w:val="0015591A"/>
    <w:rsid w:val="001610FD"/>
    <w:rsid w:val="00161E6C"/>
    <w:rsid w:val="001652C0"/>
    <w:rsid w:val="001677CD"/>
    <w:rsid w:val="0018284F"/>
    <w:rsid w:val="00184590"/>
    <w:rsid w:val="00186F71"/>
    <w:rsid w:val="0019336B"/>
    <w:rsid w:val="001A489F"/>
    <w:rsid w:val="001B3866"/>
    <w:rsid w:val="001B5FC4"/>
    <w:rsid w:val="001C5594"/>
    <w:rsid w:val="001F3700"/>
    <w:rsid w:val="00206666"/>
    <w:rsid w:val="002404C4"/>
    <w:rsid w:val="00241F09"/>
    <w:rsid w:val="002463A5"/>
    <w:rsid w:val="002510FE"/>
    <w:rsid w:val="002530CC"/>
    <w:rsid w:val="00255AD6"/>
    <w:rsid w:val="002649B8"/>
    <w:rsid w:val="00264B2C"/>
    <w:rsid w:val="00272326"/>
    <w:rsid w:val="0027532F"/>
    <w:rsid w:val="0029130F"/>
    <w:rsid w:val="002A2C25"/>
    <w:rsid w:val="002A420D"/>
    <w:rsid w:val="002A44AB"/>
    <w:rsid w:val="002A5808"/>
    <w:rsid w:val="002B72C3"/>
    <w:rsid w:val="002C0E19"/>
    <w:rsid w:val="002D681B"/>
    <w:rsid w:val="002F01AB"/>
    <w:rsid w:val="003009C2"/>
    <w:rsid w:val="00302A03"/>
    <w:rsid w:val="0030767B"/>
    <w:rsid w:val="003140C5"/>
    <w:rsid w:val="00324B69"/>
    <w:rsid w:val="0033319E"/>
    <w:rsid w:val="00354BF2"/>
    <w:rsid w:val="003704BA"/>
    <w:rsid w:val="00370C98"/>
    <w:rsid w:val="003743EA"/>
    <w:rsid w:val="003A378E"/>
    <w:rsid w:val="003A729F"/>
    <w:rsid w:val="003C1CEC"/>
    <w:rsid w:val="003D3386"/>
    <w:rsid w:val="003D5AAA"/>
    <w:rsid w:val="003E2B91"/>
    <w:rsid w:val="004151E0"/>
    <w:rsid w:val="0042446E"/>
    <w:rsid w:val="00440C5F"/>
    <w:rsid w:val="004415CA"/>
    <w:rsid w:val="0046098D"/>
    <w:rsid w:val="00472A9E"/>
    <w:rsid w:val="00483CCC"/>
    <w:rsid w:val="0049384B"/>
    <w:rsid w:val="004A2F56"/>
    <w:rsid w:val="004A6CE6"/>
    <w:rsid w:val="004B3142"/>
    <w:rsid w:val="004B6232"/>
    <w:rsid w:val="004B7FC1"/>
    <w:rsid w:val="004C74BC"/>
    <w:rsid w:val="004D4071"/>
    <w:rsid w:val="005019C0"/>
    <w:rsid w:val="00502F55"/>
    <w:rsid w:val="00504D3D"/>
    <w:rsid w:val="005166C2"/>
    <w:rsid w:val="005408DA"/>
    <w:rsid w:val="00541BA3"/>
    <w:rsid w:val="00545084"/>
    <w:rsid w:val="00546DAD"/>
    <w:rsid w:val="00552CB3"/>
    <w:rsid w:val="005649E8"/>
    <w:rsid w:val="00573BFC"/>
    <w:rsid w:val="00574121"/>
    <w:rsid w:val="0057483F"/>
    <w:rsid w:val="00591CEB"/>
    <w:rsid w:val="005A4035"/>
    <w:rsid w:val="005B6BAC"/>
    <w:rsid w:val="005C7221"/>
    <w:rsid w:val="005D3C9F"/>
    <w:rsid w:val="005E77B6"/>
    <w:rsid w:val="00600719"/>
    <w:rsid w:val="0060073D"/>
    <w:rsid w:val="006019CE"/>
    <w:rsid w:val="006066F8"/>
    <w:rsid w:val="00630CF4"/>
    <w:rsid w:val="00630EA4"/>
    <w:rsid w:val="00633B33"/>
    <w:rsid w:val="00633C02"/>
    <w:rsid w:val="00642655"/>
    <w:rsid w:val="00651226"/>
    <w:rsid w:val="00654B1A"/>
    <w:rsid w:val="00657138"/>
    <w:rsid w:val="0066633A"/>
    <w:rsid w:val="00667B30"/>
    <w:rsid w:val="00694F12"/>
    <w:rsid w:val="006A01D4"/>
    <w:rsid w:val="006A6E0F"/>
    <w:rsid w:val="006B2E11"/>
    <w:rsid w:val="006B74EC"/>
    <w:rsid w:val="006C3CDF"/>
    <w:rsid w:val="006C62B1"/>
    <w:rsid w:val="006D0261"/>
    <w:rsid w:val="006D1E96"/>
    <w:rsid w:val="006D42F0"/>
    <w:rsid w:val="00712E77"/>
    <w:rsid w:val="00715323"/>
    <w:rsid w:val="00726C32"/>
    <w:rsid w:val="00740773"/>
    <w:rsid w:val="00741D4D"/>
    <w:rsid w:val="00767C4B"/>
    <w:rsid w:val="007713E7"/>
    <w:rsid w:val="00773B0E"/>
    <w:rsid w:val="00774137"/>
    <w:rsid w:val="00795FED"/>
    <w:rsid w:val="007A2591"/>
    <w:rsid w:val="007A40E9"/>
    <w:rsid w:val="007B52B4"/>
    <w:rsid w:val="007B740E"/>
    <w:rsid w:val="007D076C"/>
    <w:rsid w:val="007D0E23"/>
    <w:rsid w:val="007D4B13"/>
    <w:rsid w:val="007F3BD6"/>
    <w:rsid w:val="007F5B5D"/>
    <w:rsid w:val="00801ED2"/>
    <w:rsid w:val="00814A90"/>
    <w:rsid w:val="008157C6"/>
    <w:rsid w:val="008173AD"/>
    <w:rsid w:val="00834B78"/>
    <w:rsid w:val="00845E63"/>
    <w:rsid w:val="008536AA"/>
    <w:rsid w:val="00860027"/>
    <w:rsid w:val="008636F8"/>
    <w:rsid w:val="00863735"/>
    <w:rsid w:val="00872B38"/>
    <w:rsid w:val="0087461C"/>
    <w:rsid w:val="008A379D"/>
    <w:rsid w:val="008A5939"/>
    <w:rsid w:val="008C14C6"/>
    <w:rsid w:val="008C5EF7"/>
    <w:rsid w:val="008D298D"/>
    <w:rsid w:val="008E0D85"/>
    <w:rsid w:val="008E5998"/>
    <w:rsid w:val="008F10B5"/>
    <w:rsid w:val="008F2A4C"/>
    <w:rsid w:val="00900703"/>
    <w:rsid w:val="0090572E"/>
    <w:rsid w:val="00910BDB"/>
    <w:rsid w:val="00916652"/>
    <w:rsid w:val="00916D91"/>
    <w:rsid w:val="00917B5A"/>
    <w:rsid w:val="00926FBB"/>
    <w:rsid w:val="00941E76"/>
    <w:rsid w:val="0094593E"/>
    <w:rsid w:val="00945C5B"/>
    <w:rsid w:val="00947246"/>
    <w:rsid w:val="00947306"/>
    <w:rsid w:val="00971BE3"/>
    <w:rsid w:val="0098694E"/>
    <w:rsid w:val="00992464"/>
    <w:rsid w:val="009A6475"/>
    <w:rsid w:val="009B4376"/>
    <w:rsid w:val="009B4E79"/>
    <w:rsid w:val="009C0C5E"/>
    <w:rsid w:val="009C5A78"/>
    <w:rsid w:val="009E182B"/>
    <w:rsid w:val="00A03389"/>
    <w:rsid w:val="00A227C8"/>
    <w:rsid w:val="00A257E3"/>
    <w:rsid w:val="00A27919"/>
    <w:rsid w:val="00A3091F"/>
    <w:rsid w:val="00A451FC"/>
    <w:rsid w:val="00A4703D"/>
    <w:rsid w:val="00A47BA7"/>
    <w:rsid w:val="00A6160B"/>
    <w:rsid w:val="00A6200F"/>
    <w:rsid w:val="00A677BB"/>
    <w:rsid w:val="00A746B6"/>
    <w:rsid w:val="00A76FDD"/>
    <w:rsid w:val="00A840B1"/>
    <w:rsid w:val="00A857A8"/>
    <w:rsid w:val="00A85B9C"/>
    <w:rsid w:val="00A90407"/>
    <w:rsid w:val="00AA48B9"/>
    <w:rsid w:val="00AA7B81"/>
    <w:rsid w:val="00AB2F06"/>
    <w:rsid w:val="00AB6262"/>
    <w:rsid w:val="00AB62E3"/>
    <w:rsid w:val="00AB7BEC"/>
    <w:rsid w:val="00AC54F2"/>
    <w:rsid w:val="00AD09C5"/>
    <w:rsid w:val="00AD5096"/>
    <w:rsid w:val="00AE34ED"/>
    <w:rsid w:val="00AF58E0"/>
    <w:rsid w:val="00B03542"/>
    <w:rsid w:val="00B136FF"/>
    <w:rsid w:val="00B154C7"/>
    <w:rsid w:val="00B31A0B"/>
    <w:rsid w:val="00B451EB"/>
    <w:rsid w:val="00B82DD6"/>
    <w:rsid w:val="00B8569D"/>
    <w:rsid w:val="00B931CF"/>
    <w:rsid w:val="00B935EC"/>
    <w:rsid w:val="00BA4B5F"/>
    <w:rsid w:val="00BA616E"/>
    <w:rsid w:val="00BB4E6F"/>
    <w:rsid w:val="00BC7A13"/>
    <w:rsid w:val="00BC7F3C"/>
    <w:rsid w:val="00BD61DC"/>
    <w:rsid w:val="00BE4951"/>
    <w:rsid w:val="00BF4C2F"/>
    <w:rsid w:val="00C05455"/>
    <w:rsid w:val="00C14B67"/>
    <w:rsid w:val="00C156E5"/>
    <w:rsid w:val="00C25731"/>
    <w:rsid w:val="00C33AD9"/>
    <w:rsid w:val="00C36346"/>
    <w:rsid w:val="00C405F1"/>
    <w:rsid w:val="00C50922"/>
    <w:rsid w:val="00C75E3F"/>
    <w:rsid w:val="00C8198E"/>
    <w:rsid w:val="00C86168"/>
    <w:rsid w:val="00CA41DE"/>
    <w:rsid w:val="00CA7C5A"/>
    <w:rsid w:val="00CB2F1E"/>
    <w:rsid w:val="00CB5F80"/>
    <w:rsid w:val="00CB680A"/>
    <w:rsid w:val="00CC1A6D"/>
    <w:rsid w:val="00CC2E11"/>
    <w:rsid w:val="00CD1900"/>
    <w:rsid w:val="00CD608E"/>
    <w:rsid w:val="00CD6ECE"/>
    <w:rsid w:val="00CD70A3"/>
    <w:rsid w:val="00CD795A"/>
    <w:rsid w:val="00CE557F"/>
    <w:rsid w:val="00CE7AA6"/>
    <w:rsid w:val="00CF5E63"/>
    <w:rsid w:val="00D01ADF"/>
    <w:rsid w:val="00D02FA8"/>
    <w:rsid w:val="00D070CA"/>
    <w:rsid w:val="00D10393"/>
    <w:rsid w:val="00D236B5"/>
    <w:rsid w:val="00D2733A"/>
    <w:rsid w:val="00D3392D"/>
    <w:rsid w:val="00D37BFB"/>
    <w:rsid w:val="00D40072"/>
    <w:rsid w:val="00D51D13"/>
    <w:rsid w:val="00D53B4E"/>
    <w:rsid w:val="00D65C6E"/>
    <w:rsid w:val="00D670E5"/>
    <w:rsid w:val="00D675D2"/>
    <w:rsid w:val="00D87378"/>
    <w:rsid w:val="00D916B0"/>
    <w:rsid w:val="00D93B19"/>
    <w:rsid w:val="00DA2E81"/>
    <w:rsid w:val="00DA6167"/>
    <w:rsid w:val="00DB068A"/>
    <w:rsid w:val="00DC2760"/>
    <w:rsid w:val="00DC5C03"/>
    <w:rsid w:val="00DD1EAA"/>
    <w:rsid w:val="00DD26AF"/>
    <w:rsid w:val="00DD6861"/>
    <w:rsid w:val="00DE2716"/>
    <w:rsid w:val="00E005AB"/>
    <w:rsid w:val="00E1142F"/>
    <w:rsid w:val="00E12CE6"/>
    <w:rsid w:val="00E13DBE"/>
    <w:rsid w:val="00E14E3B"/>
    <w:rsid w:val="00E377D9"/>
    <w:rsid w:val="00E46336"/>
    <w:rsid w:val="00E50E2D"/>
    <w:rsid w:val="00E52193"/>
    <w:rsid w:val="00E53F55"/>
    <w:rsid w:val="00E545EC"/>
    <w:rsid w:val="00E5532D"/>
    <w:rsid w:val="00E553B5"/>
    <w:rsid w:val="00E7005C"/>
    <w:rsid w:val="00E74953"/>
    <w:rsid w:val="00E81EEB"/>
    <w:rsid w:val="00E825A9"/>
    <w:rsid w:val="00E9336D"/>
    <w:rsid w:val="00EB26DA"/>
    <w:rsid w:val="00EC2280"/>
    <w:rsid w:val="00EC6270"/>
    <w:rsid w:val="00EC7AA5"/>
    <w:rsid w:val="00EE22BC"/>
    <w:rsid w:val="00EE5281"/>
    <w:rsid w:val="00EF180C"/>
    <w:rsid w:val="00F031A3"/>
    <w:rsid w:val="00F05278"/>
    <w:rsid w:val="00F10098"/>
    <w:rsid w:val="00F12AE6"/>
    <w:rsid w:val="00F15CC1"/>
    <w:rsid w:val="00F16835"/>
    <w:rsid w:val="00F1761F"/>
    <w:rsid w:val="00F32C53"/>
    <w:rsid w:val="00F3348C"/>
    <w:rsid w:val="00F34D6E"/>
    <w:rsid w:val="00F46890"/>
    <w:rsid w:val="00F662ED"/>
    <w:rsid w:val="00F772DB"/>
    <w:rsid w:val="00F77745"/>
    <w:rsid w:val="00F807F6"/>
    <w:rsid w:val="00FB3EC6"/>
    <w:rsid w:val="00FB7A30"/>
    <w:rsid w:val="00FC505D"/>
    <w:rsid w:val="00FE358C"/>
    <w:rsid w:val="00FE39B0"/>
    <w:rsid w:val="00FF3BFB"/>
    <w:rsid w:val="00FF53B8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9CC98"/>
  <w15:chartTrackingRefBased/>
  <w15:docId w15:val="{731FE74F-72D2-4543-AEAF-470228CB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66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633A"/>
  </w:style>
  <w:style w:type="paragraph" w:styleId="Podnoje">
    <w:name w:val="footer"/>
    <w:basedOn w:val="Normal"/>
    <w:link w:val="PodnojeChar"/>
    <w:uiPriority w:val="99"/>
    <w:unhideWhenUsed/>
    <w:rsid w:val="00666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633A"/>
  </w:style>
  <w:style w:type="paragraph" w:styleId="Odlomakpopisa">
    <w:name w:val="List Paragraph"/>
    <w:basedOn w:val="Normal"/>
    <w:uiPriority w:val="34"/>
    <w:qFormat/>
    <w:rsid w:val="005166C2"/>
    <w:pPr>
      <w:spacing w:after="200" w:line="276" w:lineRule="auto"/>
      <w:ind w:left="720"/>
      <w:contextualSpacing/>
    </w:pPr>
  </w:style>
  <w:style w:type="character" w:styleId="Naglaeno">
    <w:name w:val="Strong"/>
    <w:basedOn w:val="Zadanifontodlomka"/>
    <w:uiPriority w:val="22"/>
    <w:qFormat/>
    <w:rsid w:val="005166C2"/>
    <w:rPr>
      <w:b/>
      <w:bCs/>
    </w:rPr>
  </w:style>
  <w:style w:type="character" w:styleId="Hiperveza">
    <w:name w:val="Hyperlink"/>
    <w:basedOn w:val="Zadanifontodlomka"/>
    <w:uiPriority w:val="99"/>
    <w:unhideWhenUsed/>
    <w:rsid w:val="008C5EF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C5EF7"/>
    <w:rPr>
      <w:color w:val="605E5C"/>
      <w:shd w:val="clear" w:color="auto" w:fill="E1DFDD"/>
    </w:rPr>
  </w:style>
  <w:style w:type="character" w:customStyle="1" w:styleId="Zadanifontodlomka1">
    <w:name w:val="Zadani font odlomka1"/>
    <w:rsid w:val="00573BFC"/>
  </w:style>
  <w:style w:type="character" w:styleId="SlijeenaHiperveza">
    <w:name w:val="FollowedHyperlink"/>
    <w:basedOn w:val="Zadanifontodlomka"/>
    <w:uiPriority w:val="99"/>
    <w:semiHidden/>
    <w:unhideWhenUsed/>
    <w:rsid w:val="006C62B1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45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5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1D487DE5F8488E5EF54F9A8B4689" ma:contentTypeVersion="13" ma:contentTypeDescription="Create a new document." ma:contentTypeScope="" ma:versionID="7bd5d68ffcdc661f175d67187976bda6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952c9bb652cb6afb0b490fcc44f171f2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91DA70-EA73-494A-AA63-BA4461030D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318BF-E3A0-434B-B751-C98A625DE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EE9216-2A7B-4636-B92F-9CF82B7373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Holjevac</dc:creator>
  <cp:keywords/>
  <dc:description/>
  <cp:lastModifiedBy>Lana Ščrbak</cp:lastModifiedBy>
  <cp:revision>2</cp:revision>
  <cp:lastPrinted>2025-05-28T07:37:00Z</cp:lastPrinted>
  <dcterms:created xsi:type="dcterms:W3CDTF">2026-02-01T09:20:00Z</dcterms:created>
  <dcterms:modified xsi:type="dcterms:W3CDTF">2026-02-01T09:20:00Z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  <property fmtid="{D5CDD505-2E9C-101B-9397-08002B2CF9AE}" pid="3" name="GrammarlyDocumentId">
    <vt:lpwstr>c9dd6d9d-9b38-4b7c-939e-b766481cf2c1</vt:lpwstr>
  </property>
</Properties>
</file>